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93C2" w14:textId="64DB3323" w:rsidR="00205282" w:rsidRPr="004B3BC2" w:rsidRDefault="00205282" w:rsidP="00205282">
      <w:pPr>
        <w:shd w:val="clear" w:color="auto" w:fill="FFFFFF"/>
        <w:spacing w:after="375" w:line="390" w:lineRule="atLeast"/>
        <w:jc w:val="right"/>
        <w:rPr>
          <w:rFonts w:asciiTheme="majorHAnsi" w:eastAsia="Times New Roman" w:hAnsiTheme="majorHAnsi" w:cs="Arial"/>
          <w:b/>
          <w:spacing w:val="8"/>
          <w:sz w:val="48"/>
          <w:szCs w:val="48"/>
          <w:lang w:eastAsia="en-GB"/>
        </w:rPr>
      </w:pPr>
      <w:r w:rsidRPr="004B3BC2">
        <w:rPr>
          <w:noProof/>
          <w:lang w:eastAsia="en-GB"/>
        </w:rPr>
        <w:drawing>
          <wp:inline distT="0" distB="0" distL="0" distR="0" wp14:anchorId="142DB97B" wp14:editId="35464BEA">
            <wp:extent cx="1979930" cy="1002030"/>
            <wp:effectExtent l="0" t="0" r="1270" b="7620"/>
            <wp:docPr id="1" name="Picture 1" descr="C:\Users\beirke\AppData\Local\Microsoft\Windows\INetCache\Content.Outlook\2NIJCQNP\The Sovini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irke\AppData\Local\Microsoft\Windows\INetCache\Content.Outlook\2NIJCQNP\The Sovini grou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930" cy="1002030"/>
                    </a:xfrm>
                    <a:prstGeom prst="rect">
                      <a:avLst/>
                    </a:prstGeom>
                    <a:noFill/>
                    <a:ln>
                      <a:noFill/>
                    </a:ln>
                  </pic:spPr>
                </pic:pic>
              </a:graphicData>
            </a:graphic>
          </wp:inline>
        </w:drawing>
      </w:r>
    </w:p>
    <w:p w14:paraId="75C20896" w14:textId="444936A1" w:rsidR="00641D4E" w:rsidRPr="004B3BC2" w:rsidRDefault="00641D4E" w:rsidP="00641D4E">
      <w:pPr>
        <w:shd w:val="clear" w:color="auto" w:fill="FFFFFF"/>
        <w:spacing w:after="375" w:line="390" w:lineRule="atLeast"/>
        <w:rPr>
          <w:rFonts w:asciiTheme="majorHAnsi" w:eastAsia="Times New Roman" w:hAnsiTheme="majorHAnsi" w:cs="Arial"/>
          <w:b/>
          <w:spacing w:val="8"/>
          <w:sz w:val="48"/>
          <w:szCs w:val="48"/>
          <w:lang w:eastAsia="en-GB"/>
        </w:rPr>
      </w:pPr>
      <w:r w:rsidRPr="004B3BC2">
        <w:rPr>
          <w:rFonts w:asciiTheme="majorHAnsi" w:eastAsia="Times New Roman" w:hAnsiTheme="majorHAnsi" w:cs="Arial"/>
          <w:b/>
          <w:spacing w:val="8"/>
          <w:sz w:val="48"/>
          <w:szCs w:val="48"/>
          <w:lang w:eastAsia="en-GB"/>
        </w:rPr>
        <w:t>Privacy Notice</w:t>
      </w:r>
    </w:p>
    <w:p w14:paraId="2FD0550F" w14:textId="4065D9B5" w:rsidR="004676F0" w:rsidRPr="004B3BC2" w:rsidRDefault="004676F0" w:rsidP="00641D4E">
      <w:pPr>
        <w:shd w:val="clear" w:color="auto" w:fill="FFFFFF"/>
        <w:spacing w:after="375" w:line="390" w:lineRule="atLeast"/>
        <w:rPr>
          <w:rFonts w:asciiTheme="majorHAnsi" w:hAnsiTheme="majorHAnsi" w:cstheme="majorHAnsi"/>
          <w:sz w:val="24"/>
          <w:szCs w:val="24"/>
          <w:lang w:val="en"/>
        </w:rPr>
      </w:pPr>
      <w:r w:rsidRPr="004B3BC2">
        <w:rPr>
          <w:rFonts w:asciiTheme="majorHAnsi" w:hAnsiTheme="majorHAnsi" w:cstheme="majorHAnsi"/>
          <w:sz w:val="24"/>
          <w:szCs w:val="24"/>
          <w:lang w:val="en"/>
        </w:rPr>
        <w:t xml:space="preserve">At </w:t>
      </w:r>
      <w:proofErr w:type="spellStart"/>
      <w:r w:rsidRPr="004B3BC2">
        <w:rPr>
          <w:rFonts w:asciiTheme="majorHAnsi" w:hAnsiTheme="majorHAnsi" w:cstheme="majorHAnsi"/>
          <w:sz w:val="24"/>
          <w:szCs w:val="24"/>
          <w:lang w:val="en"/>
        </w:rPr>
        <w:t>Sovini</w:t>
      </w:r>
      <w:proofErr w:type="spellEnd"/>
      <w:r w:rsidRPr="004B3BC2">
        <w:rPr>
          <w:rFonts w:asciiTheme="majorHAnsi" w:hAnsiTheme="majorHAnsi" w:cstheme="majorHAnsi"/>
          <w:sz w:val="24"/>
          <w:szCs w:val="24"/>
          <w:lang w:val="en"/>
        </w:rPr>
        <w:t xml:space="preserve"> Group </w:t>
      </w:r>
      <w:r w:rsidR="00CB4109" w:rsidRPr="004B3BC2">
        <w:rPr>
          <w:rFonts w:asciiTheme="majorHAnsi" w:eastAsia="Times New Roman" w:hAnsiTheme="majorHAnsi" w:cstheme="majorHAnsi"/>
          <w:color w:val="222222"/>
          <w:sz w:val="24"/>
          <w:szCs w:val="24"/>
          <w:lang w:eastAsia="en-GB"/>
        </w:rPr>
        <w:t>we take the protection, privacy, confidentiality and security of your personal data very seriously</w:t>
      </w:r>
      <w:r w:rsidR="00CB4109" w:rsidRPr="004B3BC2">
        <w:rPr>
          <w:rFonts w:asciiTheme="majorHAnsi" w:eastAsia="Times New Roman" w:hAnsiTheme="majorHAnsi" w:cstheme="majorHAnsi"/>
          <w:sz w:val="24"/>
          <w:szCs w:val="24"/>
          <w:lang w:eastAsia="en-GB"/>
        </w:rPr>
        <w:t>.</w:t>
      </w:r>
      <w:r w:rsidRPr="004B3BC2">
        <w:rPr>
          <w:rFonts w:asciiTheme="majorHAnsi" w:hAnsiTheme="majorHAnsi" w:cstheme="majorHAnsi"/>
          <w:sz w:val="24"/>
          <w:szCs w:val="24"/>
          <w:lang w:val="en"/>
        </w:rPr>
        <w:t xml:space="preserve"> This Privacy Notice will inform you as to how we look after your personal data that we collect when you </w:t>
      </w:r>
      <w:r w:rsidR="003E1F63" w:rsidRPr="004B3BC2">
        <w:rPr>
          <w:rFonts w:asciiTheme="majorHAnsi" w:hAnsiTheme="majorHAnsi" w:cstheme="majorHAnsi"/>
          <w:sz w:val="24"/>
          <w:szCs w:val="24"/>
          <w:lang w:val="en"/>
        </w:rPr>
        <w:t xml:space="preserve">do business with us, </w:t>
      </w:r>
      <w:r w:rsidRPr="004B3BC2">
        <w:rPr>
          <w:rFonts w:asciiTheme="majorHAnsi" w:hAnsiTheme="majorHAnsi" w:cstheme="majorHAnsi"/>
          <w:sz w:val="24"/>
          <w:szCs w:val="24"/>
          <w:lang w:val="en"/>
        </w:rPr>
        <w:t>utilise our services or work with us in</w:t>
      </w:r>
      <w:r w:rsidR="003E1F63" w:rsidRPr="004B3BC2">
        <w:rPr>
          <w:rFonts w:asciiTheme="majorHAnsi" w:hAnsiTheme="majorHAnsi" w:cstheme="majorHAnsi"/>
          <w:sz w:val="24"/>
          <w:szCs w:val="24"/>
          <w:lang w:val="en"/>
        </w:rPr>
        <w:t xml:space="preserve"> using</w:t>
      </w:r>
      <w:r w:rsidRPr="004B3BC2">
        <w:rPr>
          <w:rFonts w:asciiTheme="majorHAnsi" w:hAnsiTheme="majorHAnsi" w:cstheme="majorHAnsi"/>
          <w:sz w:val="24"/>
          <w:szCs w:val="24"/>
          <w:lang w:val="en"/>
        </w:rPr>
        <w:t xml:space="preserve"> the provision of our services. You will also find information about your privacy rights and how the law protects you.</w:t>
      </w:r>
    </w:p>
    <w:p w14:paraId="0F17C704" w14:textId="7498BA2C" w:rsidR="00CB4109" w:rsidRDefault="00CB4109" w:rsidP="00B044CE">
      <w:pPr>
        <w:spacing w:after="375" w:line="360" w:lineRule="auto"/>
        <w:rPr>
          <w:rFonts w:asciiTheme="majorHAnsi" w:eastAsia="Times New Roman" w:hAnsiTheme="majorHAnsi" w:cstheme="majorHAnsi"/>
          <w:b/>
          <w:bCs/>
          <w:spacing w:val="8"/>
          <w:sz w:val="24"/>
          <w:szCs w:val="24"/>
          <w:lang w:eastAsia="en-GB"/>
        </w:rPr>
      </w:pPr>
      <w:r w:rsidRPr="004B3BC2">
        <w:rPr>
          <w:rFonts w:asciiTheme="majorHAnsi" w:eastAsia="Times New Roman" w:hAnsiTheme="majorHAnsi" w:cstheme="majorHAnsi"/>
          <w:spacing w:val="8"/>
          <w:sz w:val="24"/>
          <w:szCs w:val="24"/>
          <w:lang w:eastAsia="en-GB"/>
        </w:rPr>
        <w:t>This notice sets out our commitment to protecting personal data and is designed to comply with the UK General Data Protection Regulation (UK GDPR) and the Data Protection Act 2018 with effect from 25</w:t>
      </w:r>
      <w:r w:rsidRPr="004B3BC2">
        <w:rPr>
          <w:rFonts w:asciiTheme="majorHAnsi" w:eastAsia="Times New Roman" w:hAnsiTheme="majorHAnsi" w:cstheme="majorHAnsi"/>
          <w:spacing w:val="8"/>
          <w:sz w:val="24"/>
          <w:szCs w:val="24"/>
          <w:vertAlign w:val="superscript"/>
          <w:lang w:eastAsia="en-GB"/>
        </w:rPr>
        <w:t>th</w:t>
      </w:r>
      <w:r w:rsidRPr="004B3BC2">
        <w:rPr>
          <w:rFonts w:asciiTheme="majorHAnsi" w:eastAsia="Times New Roman" w:hAnsiTheme="majorHAnsi" w:cstheme="majorHAnsi"/>
          <w:spacing w:val="8"/>
          <w:sz w:val="24"/>
          <w:szCs w:val="24"/>
          <w:lang w:eastAsia="en-GB"/>
        </w:rPr>
        <w:t> May 2018.</w:t>
      </w:r>
      <w:r w:rsidRPr="004B3BC2">
        <w:rPr>
          <w:rFonts w:asciiTheme="majorHAnsi" w:eastAsia="Times New Roman" w:hAnsiTheme="majorHAnsi" w:cstheme="majorHAnsi"/>
          <w:b/>
          <w:bCs/>
          <w:spacing w:val="8"/>
          <w:sz w:val="24"/>
          <w:szCs w:val="24"/>
          <w:lang w:eastAsia="en-GB"/>
        </w:rPr>
        <w:t>  </w:t>
      </w:r>
    </w:p>
    <w:p w14:paraId="222B2C36" w14:textId="27FFD4D8" w:rsidR="00B044CE" w:rsidRPr="00B044CE" w:rsidRDefault="00B044CE" w:rsidP="00B044CE">
      <w:pPr>
        <w:pStyle w:val="NormalSpaced"/>
        <w:spacing w:before="0" w:after="375" w:line="360" w:lineRule="auto"/>
        <w:contextualSpacing/>
        <w:rPr>
          <w:rFonts w:asciiTheme="majorHAnsi" w:hAnsiTheme="majorHAnsi" w:cstheme="majorHAnsi"/>
          <w:sz w:val="24"/>
          <w:szCs w:val="24"/>
        </w:rPr>
      </w:pPr>
      <w:r w:rsidRPr="00B044CE">
        <w:rPr>
          <w:rFonts w:asciiTheme="majorHAnsi" w:hAnsiTheme="majorHAnsi" w:cstheme="majorHAnsi"/>
          <w:sz w:val="24"/>
          <w:szCs w:val="24"/>
        </w:rPr>
        <w:t xml:space="preserve">The </w:t>
      </w:r>
      <w:proofErr w:type="spellStart"/>
      <w:r w:rsidRPr="00B044CE">
        <w:rPr>
          <w:rFonts w:asciiTheme="majorHAnsi" w:hAnsiTheme="majorHAnsi" w:cstheme="majorHAnsi"/>
          <w:sz w:val="24"/>
          <w:szCs w:val="24"/>
        </w:rPr>
        <w:t>Sovini</w:t>
      </w:r>
      <w:proofErr w:type="spellEnd"/>
      <w:r w:rsidRPr="00B044CE">
        <w:rPr>
          <w:rFonts w:asciiTheme="majorHAnsi" w:hAnsiTheme="majorHAnsi" w:cstheme="majorHAnsi"/>
          <w:sz w:val="24"/>
          <w:szCs w:val="24"/>
        </w:rPr>
        <w:t xml:space="preserve"> Group consists of </w:t>
      </w:r>
      <w:proofErr w:type="gramStart"/>
      <w:r w:rsidRPr="00B044CE">
        <w:rPr>
          <w:rFonts w:asciiTheme="majorHAnsi" w:hAnsiTheme="majorHAnsi" w:cstheme="majorHAnsi"/>
          <w:sz w:val="24"/>
          <w:szCs w:val="24"/>
        </w:rPr>
        <w:t>a number of</w:t>
      </w:r>
      <w:proofErr w:type="gramEnd"/>
      <w:r w:rsidRPr="00B044CE">
        <w:rPr>
          <w:rFonts w:asciiTheme="majorHAnsi" w:hAnsiTheme="majorHAnsi" w:cstheme="majorHAnsi"/>
          <w:sz w:val="24"/>
          <w:szCs w:val="24"/>
        </w:rPr>
        <w:t xml:space="preserve"> different legal entities which includes </w:t>
      </w:r>
      <w:proofErr w:type="spellStart"/>
      <w:r w:rsidRPr="00B044CE">
        <w:rPr>
          <w:rFonts w:asciiTheme="majorHAnsi" w:hAnsiTheme="majorHAnsi" w:cstheme="majorHAnsi"/>
          <w:sz w:val="24"/>
          <w:szCs w:val="24"/>
        </w:rPr>
        <w:t>Sovini</w:t>
      </w:r>
      <w:proofErr w:type="spellEnd"/>
      <w:r w:rsidRPr="00B044CE">
        <w:rPr>
          <w:rFonts w:asciiTheme="majorHAnsi" w:hAnsiTheme="majorHAnsi" w:cstheme="majorHAnsi"/>
          <w:sz w:val="24"/>
          <w:szCs w:val="24"/>
        </w:rPr>
        <w:t xml:space="preserve"> Limited and a number of Group Members. Further information about our Group Members can be found here: </w:t>
      </w:r>
      <w:hyperlink r:id="rId7" w:history="1">
        <w:r w:rsidRPr="00B044CE">
          <w:rPr>
            <w:rStyle w:val="Hyperlink"/>
            <w:rFonts w:asciiTheme="majorHAnsi" w:hAnsiTheme="majorHAnsi" w:cstheme="majorHAnsi"/>
            <w:sz w:val="24"/>
            <w:szCs w:val="24"/>
          </w:rPr>
          <w:t>https://sovini.co.uk/our-group-members/</w:t>
        </w:r>
      </w:hyperlink>
      <w:r w:rsidRPr="00B044CE">
        <w:rPr>
          <w:rFonts w:asciiTheme="majorHAnsi" w:hAnsiTheme="majorHAnsi" w:cstheme="majorHAnsi"/>
          <w:sz w:val="24"/>
          <w:szCs w:val="24"/>
        </w:rPr>
        <w:t xml:space="preserve">.  For simplicity throughout this notice, ‘we’ and ‘us’ means the </w:t>
      </w:r>
      <w:proofErr w:type="spellStart"/>
      <w:r w:rsidRPr="00B044CE">
        <w:rPr>
          <w:rFonts w:asciiTheme="majorHAnsi" w:hAnsiTheme="majorHAnsi" w:cstheme="majorHAnsi"/>
          <w:sz w:val="24"/>
          <w:szCs w:val="24"/>
        </w:rPr>
        <w:t>Sovini</w:t>
      </w:r>
      <w:proofErr w:type="spellEnd"/>
      <w:r w:rsidRPr="00B044CE">
        <w:rPr>
          <w:rFonts w:asciiTheme="majorHAnsi" w:hAnsiTheme="majorHAnsi" w:cstheme="majorHAnsi"/>
          <w:sz w:val="24"/>
          <w:szCs w:val="24"/>
        </w:rPr>
        <w:t xml:space="preserve"> Group.</w:t>
      </w:r>
    </w:p>
    <w:p w14:paraId="665BEFF2" w14:textId="0035CAEA" w:rsidR="00641D4E" w:rsidRPr="004B3BC2" w:rsidRDefault="004676F0" w:rsidP="00641D4E">
      <w:pPr>
        <w:shd w:val="clear" w:color="auto" w:fill="FFFFFF"/>
        <w:spacing w:after="375" w:line="390" w:lineRule="atLeast"/>
        <w:rPr>
          <w:rFonts w:asciiTheme="majorHAnsi" w:eastAsia="Times New Roman" w:hAnsiTheme="majorHAnsi" w:cs="Arial"/>
          <w:spacing w:val="8"/>
          <w:sz w:val="24"/>
          <w:szCs w:val="24"/>
          <w:lang w:eastAsia="en-GB"/>
        </w:rPr>
      </w:pPr>
      <w:bookmarkStart w:id="0" w:name="TOP15"/>
      <w:r w:rsidRPr="004B3BC2">
        <w:rPr>
          <w:rFonts w:asciiTheme="majorHAnsi" w:eastAsia="Times New Roman" w:hAnsiTheme="majorHAnsi" w:cs="Arial"/>
          <w:spacing w:val="8"/>
          <w:sz w:val="24"/>
          <w:szCs w:val="24"/>
          <w:lang w:eastAsia="en-GB"/>
        </w:rPr>
        <w:t xml:space="preserve">You can download a copy of the </w:t>
      </w:r>
      <w:r w:rsidR="00F9100B" w:rsidRPr="004B3BC2">
        <w:rPr>
          <w:rFonts w:asciiTheme="majorHAnsi" w:eastAsia="Times New Roman" w:hAnsiTheme="majorHAnsi" w:cs="Arial"/>
          <w:spacing w:val="8"/>
          <w:sz w:val="24"/>
          <w:szCs w:val="24"/>
          <w:lang w:eastAsia="en-GB"/>
        </w:rPr>
        <w:t>P</w:t>
      </w:r>
      <w:r w:rsidRPr="004B3BC2">
        <w:rPr>
          <w:rFonts w:asciiTheme="majorHAnsi" w:eastAsia="Times New Roman" w:hAnsiTheme="majorHAnsi" w:cs="Arial"/>
          <w:spacing w:val="8"/>
          <w:sz w:val="24"/>
          <w:szCs w:val="24"/>
          <w:lang w:eastAsia="en-GB"/>
        </w:rPr>
        <w:t xml:space="preserve">rivacy </w:t>
      </w:r>
      <w:r w:rsidR="00F9100B" w:rsidRPr="004B3BC2">
        <w:rPr>
          <w:rFonts w:asciiTheme="majorHAnsi" w:eastAsia="Times New Roman" w:hAnsiTheme="majorHAnsi" w:cs="Arial"/>
          <w:spacing w:val="8"/>
          <w:sz w:val="24"/>
          <w:szCs w:val="24"/>
          <w:lang w:eastAsia="en-GB"/>
        </w:rPr>
        <w:t>N</w:t>
      </w:r>
      <w:r w:rsidRPr="004B3BC2">
        <w:rPr>
          <w:rFonts w:asciiTheme="majorHAnsi" w:eastAsia="Times New Roman" w:hAnsiTheme="majorHAnsi" w:cs="Arial"/>
          <w:spacing w:val="8"/>
          <w:sz w:val="24"/>
          <w:szCs w:val="24"/>
          <w:lang w:eastAsia="en-GB"/>
        </w:rPr>
        <w:t>otice here</w:t>
      </w:r>
    </w:p>
    <w:p w14:paraId="6E5BFA88" w14:textId="5318D26C" w:rsidR="00CB4109" w:rsidRPr="004B3BC2" w:rsidRDefault="00CB4109" w:rsidP="00641D4E">
      <w:pPr>
        <w:shd w:val="clear" w:color="auto" w:fill="FFFFFF"/>
        <w:spacing w:after="375" w:line="390" w:lineRule="atLeast"/>
        <w:rPr>
          <w:rFonts w:asciiTheme="majorHAnsi" w:eastAsia="Times New Roman" w:hAnsiTheme="majorHAnsi" w:cs="Arial"/>
          <w:spacing w:val="8"/>
          <w:sz w:val="24"/>
          <w:szCs w:val="24"/>
          <w:lang w:eastAsia="en-GB"/>
        </w:rPr>
      </w:pPr>
      <w:r w:rsidRPr="004B3BC2">
        <w:rPr>
          <w:rFonts w:ascii="Calibri Light" w:eastAsia="Times New Roman" w:hAnsi="Calibri Light" w:cs="Times New Roman"/>
          <w:sz w:val="24"/>
          <w:szCs w:val="24"/>
          <w:lang w:eastAsia="en-GB"/>
        </w:rPr>
        <w:t>This Privacy Notice is provided in a layered format so you can click through to the specific areas set out below.</w:t>
      </w:r>
    </w:p>
    <w:bookmarkEnd w:id="0"/>
    <w:p w14:paraId="70110C66" w14:textId="208C3283" w:rsidR="001432F3" w:rsidRPr="004B3BC2" w:rsidRDefault="00231C2D"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r w:rsidRPr="004B3BC2">
        <w:rPr>
          <w:rFonts w:ascii="Calibri Light" w:eastAsia="Times New Roman" w:hAnsi="Calibri Light" w:cs="Times New Roman"/>
          <w:sz w:val="24"/>
          <w:szCs w:val="24"/>
          <w:u w:val="single"/>
          <w:lang w:val="en" w:eastAsia="en-GB"/>
        </w:rPr>
        <w:fldChar w:fldCharType="begin"/>
      </w:r>
      <w:r w:rsidRPr="004B3BC2">
        <w:rPr>
          <w:rFonts w:ascii="Calibri Light" w:eastAsia="Times New Roman" w:hAnsi="Calibri Light" w:cs="Times New Roman"/>
          <w:sz w:val="24"/>
          <w:szCs w:val="24"/>
          <w:u w:val="single"/>
          <w:lang w:val="en" w:eastAsia="en-GB"/>
        </w:rPr>
        <w:instrText xml:space="preserve"> HYPERLINK  \l "Who1" </w:instrText>
      </w:r>
      <w:r w:rsidRPr="004B3BC2">
        <w:rPr>
          <w:rFonts w:ascii="Calibri Light" w:eastAsia="Times New Roman" w:hAnsi="Calibri Light" w:cs="Times New Roman"/>
          <w:sz w:val="24"/>
          <w:szCs w:val="24"/>
          <w:u w:val="single"/>
          <w:lang w:val="en" w:eastAsia="en-GB"/>
        </w:rPr>
        <w:fldChar w:fldCharType="separate"/>
      </w:r>
      <w:r w:rsidR="001432F3" w:rsidRPr="004B3BC2">
        <w:rPr>
          <w:rStyle w:val="Hyperlink"/>
          <w:rFonts w:ascii="Calibri Light" w:eastAsia="Times New Roman" w:hAnsi="Calibri Light" w:cs="Times New Roman"/>
          <w:sz w:val="24"/>
          <w:szCs w:val="24"/>
          <w:lang w:val="en" w:eastAsia="en-GB"/>
        </w:rPr>
        <w:t>Who we are and the purpose of this Privacy Notice</w:t>
      </w:r>
      <w:r w:rsidRPr="004B3BC2">
        <w:rPr>
          <w:rFonts w:ascii="Calibri Light" w:eastAsia="Times New Roman" w:hAnsi="Calibri Light" w:cs="Times New Roman"/>
          <w:sz w:val="24"/>
          <w:szCs w:val="24"/>
          <w:u w:val="single"/>
          <w:lang w:val="en" w:eastAsia="en-GB"/>
        </w:rPr>
        <w:fldChar w:fldCharType="end"/>
      </w:r>
    </w:p>
    <w:p w14:paraId="59159E10" w14:textId="1D066349"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Changes2" w:history="1">
        <w:r w:rsidR="001432F3" w:rsidRPr="004B3BC2">
          <w:rPr>
            <w:rStyle w:val="Hyperlink"/>
            <w:rFonts w:ascii="Calibri Light" w:eastAsia="Times New Roman" w:hAnsi="Calibri Light" w:cs="Times New Roman"/>
            <w:sz w:val="24"/>
            <w:szCs w:val="24"/>
            <w:lang w:val="en" w:eastAsia="en-GB"/>
          </w:rPr>
          <w:t>Changes to the privacy policy and your duty to inform us of changes</w:t>
        </w:r>
      </w:hyperlink>
    </w:p>
    <w:p w14:paraId="2D5DB324" w14:textId="1FC7B87D"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Howpdiscollected3" w:history="1">
        <w:r w:rsidR="001432F3" w:rsidRPr="004B3BC2">
          <w:rPr>
            <w:rStyle w:val="Hyperlink"/>
            <w:rFonts w:ascii="Calibri Light" w:eastAsia="Times New Roman" w:hAnsi="Calibri Light" w:cs="Times New Roman"/>
            <w:sz w:val="24"/>
            <w:szCs w:val="24"/>
            <w:lang w:val="en" w:eastAsia="en-GB"/>
          </w:rPr>
          <w:t>How is your personal data collected?</w:t>
        </w:r>
      </w:hyperlink>
    </w:p>
    <w:p w14:paraId="7EAE320F" w14:textId="6DC41F48"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Processingofpd4" w:history="1">
        <w:r w:rsidR="001432F3" w:rsidRPr="004B3BC2">
          <w:rPr>
            <w:rStyle w:val="Hyperlink"/>
            <w:rFonts w:ascii="Calibri Light" w:eastAsia="Times New Roman" w:hAnsi="Calibri Light" w:cs="Times New Roman"/>
            <w:sz w:val="24"/>
            <w:szCs w:val="24"/>
            <w:lang w:val="en" w:eastAsia="en-GB"/>
          </w:rPr>
          <w:t>Our processing of your personal data</w:t>
        </w:r>
      </w:hyperlink>
    </w:p>
    <w:p w14:paraId="7BC35C50" w14:textId="0A4409AC"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Diclosure7" w:history="1">
        <w:r w:rsidR="001432F3" w:rsidRPr="004B3BC2">
          <w:rPr>
            <w:rStyle w:val="Hyperlink"/>
            <w:rFonts w:ascii="Calibri Light" w:eastAsia="Times New Roman" w:hAnsi="Calibri Light" w:cs="Times New Roman"/>
            <w:sz w:val="24"/>
            <w:szCs w:val="24"/>
            <w:lang w:val="en" w:eastAsia="en-GB"/>
          </w:rPr>
          <w:t>Disclosures of your personal data</w:t>
        </w:r>
      </w:hyperlink>
    </w:p>
    <w:p w14:paraId="30E90B67" w14:textId="27BFE070" w:rsidR="001432F3" w:rsidRPr="004B3BC2" w:rsidRDefault="00231C2D" w:rsidP="001432F3">
      <w:pPr>
        <w:numPr>
          <w:ilvl w:val="0"/>
          <w:numId w:val="5"/>
        </w:numPr>
        <w:shd w:val="clear" w:color="auto" w:fill="FFFFFF"/>
        <w:spacing w:before="100" w:beforeAutospacing="1" w:after="100" w:afterAutospacing="1" w:line="240" w:lineRule="auto"/>
        <w:ind w:left="0"/>
        <w:rPr>
          <w:rStyle w:val="Hyperlink"/>
          <w:rFonts w:ascii="Calibri Light" w:eastAsia="Times New Roman" w:hAnsi="Calibri Light" w:cs="Times New Roman"/>
          <w:sz w:val="24"/>
          <w:szCs w:val="24"/>
          <w:lang w:val="en" w:eastAsia="en-GB"/>
        </w:rPr>
      </w:pPr>
      <w:r w:rsidRPr="004B3BC2">
        <w:rPr>
          <w:rFonts w:ascii="Calibri Light" w:eastAsia="Times New Roman" w:hAnsi="Calibri Light" w:cs="Times New Roman"/>
          <w:sz w:val="24"/>
          <w:szCs w:val="24"/>
          <w:u w:val="single"/>
          <w:lang w:val="en" w:eastAsia="en-GB"/>
        </w:rPr>
        <w:fldChar w:fldCharType="begin"/>
      </w:r>
      <w:r w:rsidRPr="004B3BC2">
        <w:rPr>
          <w:rFonts w:ascii="Calibri Light" w:eastAsia="Times New Roman" w:hAnsi="Calibri Light" w:cs="Times New Roman"/>
          <w:sz w:val="24"/>
          <w:szCs w:val="24"/>
          <w:u w:val="single"/>
          <w:lang w:val="en" w:eastAsia="en-GB"/>
        </w:rPr>
        <w:instrText xml:space="preserve"> HYPERLINK  \l "CCTV8" </w:instrText>
      </w:r>
      <w:r w:rsidRPr="004B3BC2">
        <w:rPr>
          <w:rFonts w:ascii="Calibri Light" w:eastAsia="Times New Roman" w:hAnsi="Calibri Light" w:cs="Times New Roman"/>
          <w:sz w:val="24"/>
          <w:szCs w:val="24"/>
          <w:u w:val="single"/>
          <w:lang w:val="en" w:eastAsia="en-GB"/>
        </w:rPr>
        <w:fldChar w:fldCharType="separate"/>
      </w:r>
      <w:r w:rsidR="001432F3" w:rsidRPr="004B3BC2">
        <w:rPr>
          <w:rStyle w:val="Hyperlink"/>
          <w:rFonts w:ascii="Calibri Light" w:eastAsia="Times New Roman" w:hAnsi="Calibri Light" w:cs="Times New Roman"/>
          <w:sz w:val="24"/>
          <w:szCs w:val="24"/>
          <w:lang w:val="en" w:eastAsia="en-GB"/>
        </w:rPr>
        <w:t>CCTV</w:t>
      </w:r>
    </w:p>
    <w:p w14:paraId="77674987" w14:textId="0D245F31" w:rsidR="001432F3" w:rsidRPr="004B3BC2" w:rsidRDefault="00231C2D"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r w:rsidRPr="004B3BC2">
        <w:rPr>
          <w:rFonts w:ascii="Calibri Light" w:eastAsia="Times New Roman" w:hAnsi="Calibri Light" w:cs="Times New Roman"/>
          <w:sz w:val="24"/>
          <w:szCs w:val="24"/>
          <w:u w:val="single"/>
          <w:lang w:val="en" w:eastAsia="en-GB"/>
        </w:rPr>
        <w:fldChar w:fldCharType="end"/>
      </w:r>
      <w:hyperlink w:anchor="international" w:history="1">
        <w:r w:rsidR="001432F3" w:rsidRPr="004B3BC2">
          <w:rPr>
            <w:rStyle w:val="Hyperlink"/>
            <w:rFonts w:ascii="Calibri Light" w:eastAsia="Times New Roman" w:hAnsi="Calibri Light" w:cs="Times New Roman"/>
            <w:sz w:val="24"/>
            <w:szCs w:val="24"/>
            <w:lang w:val="en" w:eastAsia="en-GB"/>
          </w:rPr>
          <w:t>International transfers</w:t>
        </w:r>
      </w:hyperlink>
    </w:p>
    <w:p w14:paraId="507CBB73" w14:textId="747DB8BE"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Security10" w:history="1">
        <w:r w:rsidR="001432F3" w:rsidRPr="004B3BC2">
          <w:rPr>
            <w:rStyle w:val="Hyperlink"/>
            <w:rFonts w:ascii="Calibri Light" w:eastAsia="Times New Roman" w:hAnsi="Calibri Light" w:cs="Times New Roman"/>
            <w:sz w:val="24"/>
            <w:szCs w:val="24"/>
            <w:lang w:val="en" w:eastAsia="en-GB"/>
          </w:rPr>
          <w:t>Data security</w:t>
        </w:r>
      </w:hyperlink>
    </w:p>
    <w:p w14:paraId="5C300AE9" w14:textId="68DF1B88"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retention" w:history="1">
        <w:r w:rsidR="001432F3" w:rsidRPr="004B3BC2">
          <w:rPr>
            <w:rStyle w:val="Hyperlink"/>
            <w:rFonts w:ascii="Calibri Light" w:eastAsia="Times New Roman" w:hAnsi="Calibri Light" w:cs="Times New Roman"/>
            <w:sz w:val="24"/>
            <w:szCs w:val="24"/>
            <w:lang w:val="en" w:eastAsia="en-GB"/>
          </w:rPr>
          <w:t>Data retention</w:t>
        </w:r>
      </w:hyperlink>
    </w:p>
    <w:p w14:paraId="3A1F6835" w14:textId="18995B69"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legal" w:history="1">
        <w:r w:rsidR="001432F3" w:rsidRPr="004B3BC2">
          <w:rPr>
            <w:rStyle w:val="Hyperlink"/>
            <w:rFonts w:ascii="Calibri Light" w:eastAsia="Times New Roman" w:hAnsi="Calibri Light" w:cs="Times New Roman"/>
            <w:sz w:val="24"/>
            <w:szCs w:val="24"/>
            <w:lang w:val="en" w:eastAsia="en-GB"/>
          </w:rPr>
          <w:t>Your legal rights</w:t>
        </w:r>
      </w:hyperlink>
    </w:p>
    <w:p w14:paraId="61ED91BE" w14:textId="25CFBC10" w:rsidR="001432F3" w:rsidRPr="004B3BC2" w:rsidRDefault="00B044CE" w:rsidP="001432F3">
      <w:pPr>
        <w:numPr>
          <w:ilvl w:val="0"/>
          <w:numId w:val="5"/>
        </w:numPr>
        <w:shd w:val="clear" w:color="auto" w:fill="FFFFFF"/>
        <w:spacing w:before="100" w:beforeAutospacing="1" w:after="100" w:afterAutospacing="1" w:line="240" w:lineRule="auto"/>
        <w:ind w:left="0"/>
        <w:rPr>
          <w:rFonts w:ascii="Calibri Light" w:eastAsia="Times New Roman" w:hAnsi="Calibri Light" w:cs="Times New Roman"/>
          <w:sz w:val="24"/>
          <w:szCs w:val="24"/>
          <w:lang w:val="en" w:eastAsia="en-GB"/>
        </w:rPr>
      </w:pPr>
      <w:hyperlink w:anchor="Automation13" w:history="1">
        <w:r w:rsidR="001432F3" w:rsidRPr="004B3BC2">
          <w:rPr>
            <w:rStyle w:val="Hyperlink"/>
            <w:rFonts w:ascii="Calibri Light" w:eastAsia="Times New Roman" w:hAnsi="Calibri Light" w:cs="Times New Roman"/>
            <w:sz w:val="24"/>
            <w:szCs w:val="24"/>
            <w:lang w:val="en" w:eastAsia="en-GB"/>
          </w:rPr>
          <w:t>Automated decision making</w:t>
        </w:r>
      </w:hyperlink>
    </w:p>
    <w:p w14:paraId="71FD13B7" w14:textId="571902D2" w:rsidR="001432F3" w:rsidRPr="004B3BC2" w:rsidRDefault="00B044CE" w:rsidP="000E4A99">
      <w:pPr>
        <w:numPr>
          <w:ilvl w:val="0"/>
          <w:numId w:val="5"/>
        </w:numPr>
        <w:shd w:val="clear" w:color="auto" w:fill="FFFFFF"/>
        <w:spacing w:before="100" w:beforeAutospacing="1" w:after="375" w:afterAutospacing="1" w:line="390" w:lineRule="atLeast"/>
        <w:ind w:left="0"/>
        <w:rPr>
          <w:rFonts w:asciiTheme="majorHAnsi" w:eastAsia="Times New Roman" w:hAnsiTheme="majorHAnsi" w:cs="Arial"/>
          <w:spacing w:val="8"/>
          <w:sz w:val="24"/>
          <w:szCs w:val="24"/>
          <w:lang w:eastAsia="en-GB"/>
        </w:rPr>
      </w:pPr>
      <w:hyperlink w:anchor="contact14" w:history="1">
        <w:r w:rsidR="001432F3" w:rsidRPr="004B3BC2">
          <w:rPr>
            <w:rStyle w:val="Hyperlink"/>
            <w:rFonts w:ascii="Calibri Light" w:eastAsia="Times New Roman" w:hAnsi="Calibri Light" w:cs="Times New Roman"/>
            <w:sz w:val="24"/>
            <w:szCs w:val="24"/>
            <w:lang w:val="en" w:eastAsia="en-GB"/>
          </w:rPr>
          <w:t>Contact details</w:t>
        </w:r>
      </w:hyperlink>
    </w:p>
    <w:p w14:paraId="7C26377E" w14:textId="77777777" w:rsidR="004676F0" w:rsidRPr="004B3BC2" w:rsidRDefault="004676F0" w:rsidP="004676F0">
      <w:pPr>
        <w:pStyle w:val="Heading3"/>
        <w:shd w:val="clear" w:color="auto" w:fill="FFFFFF"/>
        <w:rPr>
          <w:rFonts w:asciiTheme="majorHAnsi" w:hAnsiTheme="majorHAnsi"/>
          <w:color w:val="auto"/>
          <w:lang w:val="en"/>
        </w:rPr>
      </w:pPr>
      <w:bookmarkStart w:id="1" w:name="Who1"/>
      <w:r w:rsidRPr="004B3BC2">
        <w:rPr>
          <w:rFonts w:asciiTheme="majorHAnsi" w:hAnsiTheme="majorHAnsi"/>
          <w:color w:val="auto"/>
          <w:lang w:val="en"/>
        </w:rPr>
        <w:t xml:space="preserve">Who we are and the purpose of this Privacy </w:t>
      </w:r>
      <w:proofErr w:type="gramStart"/>
      <w:r w:rsidRPr="004B3BC2">
        <w:rPr>
          <w:rFonts w:asciiTheme="majorHAnsi" w:hAnsiTheme="majorHAnsi"/>
          <w:color w:val="auto"/>
          <w:lang w:val="en"/>
        </w:rPr>
        <w:t>Notice</w:t>
      </w:r>
      <w:proofErr w:type="gramEnd"/>
    </w:p>
    <w:bookmarkEnd w:id="1"/>
    <w:p w14:paraId="612BC885" w14:textId="77777777" w:rsidR="004B28DD" w:rsidRPr="004B3BC2" w:rsidRDefault="004B28DD" w:rsidP="004676F0">
      <w:pPr>
        <w:pStyle w:val="Heading3"/>
        <w:shd w:val="clear" w:color="auto" w:fill="FFFFFF"/>
        <w:rPr>
          <w:rFonts w:asciiTheme="majorHAnsi" w:hAnsiTheme="majorHAnsi"/>
          <w:color w:val="auto"/>
          <w:lang w:val="en"/>
        </w:rPr>
      </w:pPr>
    </w:p>
    <w:p w14:paraId="67B877F2" w14:textId="77777777" w:rsidR="004676F0" w:rsidRPr="004B3BC2" w:rsidRDefault="004676F0" w:rsidP="004676F0">
      <w:pPr>
        <w:pStyle w:val="NormalWeb"/>
        <w:shd w:val="clear" w:color="auto" w:fill="FFFFFF"/>
        <w:rPr>
          <w:rFonts w:asciiTheme="majorHAnsi" w:hAnsiTheme="majorHAnsi"/>
          <w:lang w:val="en"/>
        </w:rPr>
      </w:pPr>
      <w:r w:rsidRPr="004B3BC2">
        <w:rPr>
          <w:rFonts w:asciiTheme="majorHAnsi" w:hAnsiTheme="majorHAnsi"/>
          <w:lang w:val="en"/>
        </w:rPr>
        <w:t>This Privacy Notice aims to give you infor</w:t>
      </w:r>
      <w:r w:rsidR="004B28DD" w:rsidRPr="004B3BC2">
        <w:rPr>
          <w:rFonts w:asciiTheme="majorHAnsi" w:hAnsiTheme="majorHAnsi"/>
          <w:lang w:val="en"/>
        </w:rPr>
        <w:t xml:space="preserve">mation on how Sovini Group </w:t>
      </w:r>
      <w:r w:rsidRPr="004B3BC2">
        <w:rPr>
          <w:rFonts w:asciiTheme="majorHAnsi" w:hAnsiTheme="majorHAnsi"/>
          <w:lang w:val="en"/>
        </w:rPr>
        <w:t>collects and processes your personal data.</w:t>
      </w:r>
    </w:p>
    <w:p w14:paraId="2ADE72C1" w14:textId="66C2864B" w:rsidR="004676F0" w:rsidRPr="004B3BC2" w:rsidRDefault="004676F0" w:rsidP="004676F0">
      <w:pPr>
        <w:pStyle w:val="NormalWeb"/>
        <w:shd w:val="clear" w:color="auto" w:fill="FFFFFF"/>
        <w:rPr>
          <w:rFonts w:asciiTheme="majorHAnsi" w:hAnsiTheme="majorHAnsi"/>
          <w:lang w:val="en"/>
        </w:rPr>
      </w:pPr>
      <w:r w:rsidRPr="004B3BC2">
        <w:rPr>
          <w:rFonts w:asciiTheme="majorHAnsi" w:hAnsiTheme="majorHAnsi"/>
          <w:lang w:val="en"/>
        </w:rPr>
        <w:t>We obtain your personal data in order to conduct our no</w:t>
      </w:r>
      <w:r w:rsidR="0095097A" w:rsidRPr="004B3BC2">
        <w:rPr>
          <w:rFonts w:asciiTheme="majorHAnsi" w:hAnsiTheme="majorHAnsi"/>
          <w:lang w:val="en"/>
        </w:rPr>
        <w:t>rmal business operations as a property management and development</w:t>
      </w:r>
      <w:r w:rsidR="003E1F63" w:rsidRPr="004B3BC2">
        <w:rPr>
          <w:rFonts w:asciiTheme="majorHAnsi" w:hAnsiTheme="majorHAnsi"/>
          <w:lang w:val="en"/>
        </w:rPr>
        <w:t xml:space="preserve"> c</w:t>
      </w:r>
      <w:r w:rsidR="0095097A" w:rsidRPr="004B3BC2">
        <w:rPr>
          <w:rFonts w:asciiTheme="majorHAnsi" w:hAnsiTheme="majorHAnsi"/>
          <w:lang w:val="en"/>
        </w:rPr>
        <w:t>ompany.</w:t>
      </w:r>
      <w:r w:rsidRPr="004B3BC2">
        <w:rPr>
          <w:rFonts w:asciiTheme="majorHAnsi" w:hAnsiTheme="majorHAnsi"/>
          <w:lang w:val="en"/>
        </w:rPr>
        <w:t xml:space="preserve"> How we use your personal identifiable information depends on the products and services we p</w:t>
      </w:r>
      <w:r w:rsidR="003E1F63" w:rsidRPr="004B3BC2">
        <w:rPr>
          <w:rFonts w:asciiTheme="majorHAnsi" w:hAnsiTheme="majorHAnsi"/>
          <w:lang w:val="en"/>
        </w:rPr>
        <w:t xml:space="preserve">rovide to you or how you </w:t>
      </w:r>
      <w:r w:rsidRPr="004B3BC2">
        <w:rPr>
          <w:rFonts w:asciiTheme="majorHAnsi" w:hAnsiTheme="majorHAnsi"/>
          <w:lang w:val="en"/>
        </w:rPr>
        <w:t>work with us to provide our services.</w:t>
      </w:r>
    </w:p>
    <w:p w14:paraId="32E528E9" w14:textId="6A19ACF7" w:rsidR="004676F0" w:rsidRPr="004B3BC2" w:rsidRDefault="004B28DD" w:rsidP="004676F0">
      <w:pPr>
        <w:pStyle w:val="NormalWeb"/>
        <w:shd w:val="clear" w:color="auto" w:fill="FFFFFF"/>
        <w:rPr>
          <w:rFonts w:asciiTheme="majorHAnsi" w:hAnsiTheme="majorHAnsi"/>
          <w:lang w:val="en"/>
        </w:rPr>
      </w:pPr>
      <w:r w:rsidRPr="004B3BC2">
        <w:rPr>
          <w:rFonts w:asciiTheme="majorHAnsi" w:hAnsiTheme="majorHAnsi"/>
          <w:lang w:val="en"/>
        </w:rPr>
        <w:t>The Sovini Group</w:t>
      </w:r>
      <w:r w:rsidR="004676F0" w:rsidRPr="004B3BC2">
        <w:rPr>
          <w:rFonts w:asciiTheme="majorHAnsi" w:hAnsiTheme="majorHAnsi"/>
          <w:lang w:val="en"/>
        </w:rPr>
        <w:t xml:space="preserve"> is a controller and responsible for your personal data (for simplicity throughout this notice “we”, “us” o</w:t>
      </w:r>
      <w:r w:rsidRPr="004B3BC2">
        <w:rPr>
          <w:rFonts w:asciiTheme="majorHAnsi" w:hAnsiTheme="majorHAnsi"/>
          <w:lang w:val="en"/>
        </w:rPr>
        <w:t xml:space="preserve">r “our” means the Sovini Group in this </w:t>
      </w:r>
      <w:r w:rsidR="00DF070A" w:rsidRPr="004B3BC2">
        <w:rPr>
          <w:rFonts w:asciiTheme="majorHAnsi" w:hAnsiTheme="majorHAnsi"/>
          <w:lang w:val="en"/>
        </w:rPr>
        <w:t>P</w:t>
      </w:r>
      <w:r w:rsidRPr="004B3BC2">
        <w:rPr>
          <w:rFonts w:asciiTheme="majorHAnsi" w:hAnsiTheme="majorHAnsi"/>
          <w:lang w:val="en"/>
        </w:rPr>
        <w:t xml:space="preserve">rivacy </w:t>
      </w:r>
      <w:r w:rsidR="00DF070A" w:rsidRPr="004B3BC2">
        <w:rPr>
          <w:rFonts w:asciiTheme="majorHAnsi" w:hAnsiTheme="majorHAnsi"/>
          <w:lang w:val="en"/>
        </w:rPr>
        <w:t>N</w:t>
      </w:r>
      <w:r w:rsidRPr="004B3BC2">
        <w:rPr>
          <w:rFonts w:asciiTheme="majorHAnsi" w:hAnsiTheme="majorHAnsi"/>
          <w:lang w:val="en"/>
        </w:rPr>
        <w:t>otice</w:t>
      </w:r>
      <w:r w:rsidR="004676F0" w:rsidRPr="004B3BC2">
        <w:rPr>
          <w:rFonts w:asciiTheme="majorHAnsi" w:hAnsiTheme="majorHAnsi"/>
          <w:lang w:val="en"/>
        </w:rPr>
        <w:t>).</w:t>
      </w:r>
    </w:p>
    <w:p w14:paraId="1C5F4179" w14:textId="77777777" w:rsidR="004676F0" w:rsidRPr="004B3BC2" w:rsidRDefault="004676F0" w:rsidP="004676F0">
      <w:pPr>
        <w:pStyle w:val="NormalWeb"/>
        <w:shd w:val="clear" w:color="auto" w:fill="FFFFFF"/>
        <w:rPr>
          <w:rFonts w:asciiTheme="majorHAnsi" w:hAnsiTheme="majorHAnsi"/>
          <w:lang w:val="en"/>
        </w:rPr>
      </w:pPr>
      <w:r w:rsidRPr="004B3BC2">
        <w:rPr>
          <w:rFonts w:asciiTheme="majorHAnsi" w:hAnsiTheme="majorHAnsi"/>
          <w:lang w:val="en"/>
        </w:rPr>
        <w:t xml:space="preserve">The Sovini Group which is made up of different legal entities, details of which can be found on </w:t>
      </w:r>
      <w:hyperlink r:id="rId8" w:history="1">
        <w:r w:rsidRPr="004B3BC2">
          <w:rPr>
            <w:rStyle w:val="Hyperlink"/>
            <w:rFonts w:asciiTheme="majorHAnsi" w:hAnsiTheme="majorHAnsi"/>
            <w:color w:val="auto"/>
            <w:lang w:val="en"/>
          </w:rPr>
          <w:t>The Sovini Group website</w:t>
        </w:r>
      </w:hyperlink>
      <w:r w:rsidRPr="004B3BC2">
        <w:rPr>
          <w:rFonts w:asciiTheme="majorHAnsi" w:hAnsiTheme="majorHAnsi"/>
          <w:lang w:val="en"/>
        </w:rPr>
        <w:t>.</w:t>
      </w:r>
    </w:p>
    <w:p w14:paraId="0D5F75BC" w14:textId="14794890" w:rsidR="004676F0" w:rsidRPr="004B3BC2" w:rsidRDefault="004676F0"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bookmarkStart w:id="2" w:name="changes"/>
      <w:bookmarkEnd w:id="2"/>
      <w:r w:rsidRPr="004B3BC2">
        <w:rPr>
          <w:rFonts w:asciiTheme="majorHAnsi" w:eastAsia="Times New Roman" w:hAnsiTheme="majorHAnsi" w:cs="Times New Roman"/>
          <w:sz w:val="24"/>
          <w:szCs w:val="24"/>
          <w:lang w:val="en" w:eastAsia="en-GB"/>
        </w:rPr>
        <w:br/>
      </w:r>
      <w:r w:rsidR="00A64019" w:rsidRPr="004B3BC2">
        <w:rPr>
          <w:rFonts w:asciiTheme="majorHAnsi" w:eastAsia="Times New Roman" w:hAnsiTheme="majorHAnsi" w:cs="Times New Roman"/>
          <w:sz w:val="24"/>
          <w:szCs w:val="24"/>
          <w:u w:val="single"/>
          <w:lang w:val="en" w:eastAsia="en-GB"/>
        </w:rPr>
        <w:fldChar w:fldCharType="begin"/>
      </w:r>
      <w:r w:rsidR="00A64019" w:rsidRPr="004B3BC2">
        <w:rPr>
          <w:rFonts w:asciiTheme="majorHAnsi" w:eastAsia="Times New Roman" w:hAnsiTheme="majorHAnsi" w:cs="Times New Roman"/>
          <w:sz w:val="24"/>
          <w:szCs w:val="24"/>
          <w:u w:val="single"/>
          <w:lang w:val="en" w:eastAsia="en-GB"/>
        </w:rPr>
        <w:instrText xml:space="preserve"> HYPERLINK  \l "TOP15" </w:instrText>
      </w:r>
      <w:r w:rsidR="00A64019" w:rsidRPr="004B3BC2">
        <w:rPr>
          <w:rFonts w:asciiTheme="majorHAnsi" w:eastAsia="Times New Roman" w:hAnsiTheme="majorHAnsi" w:cs="Times New Roman"/>
          <w:sz w:val="24"/>
          <w:szCs w:val="24"/>
          <w:u w:val="single"/>
          <w:lang w:val="en" w:eastAsia="en-GB"/>
        </w:rPr>
        <w:fldChar w:fldCharType="separate"/>
      </w:r>
      <w:r w:rsidRPr="004B3BC2">
        <w:rPr>
          <w:rStyle w:val="Hyperlink"/>
          <w:rFonts w:asciiTheme="majorHAnsi" w:eastAsia="Times New Roman" w:hAnsiTheme="majorHAnsi" w:cs="Times New Roman"/>
          <w:sz w:val="24"/>
          <w:szCs w:val="24"/>
          <w:lang w:val="en" w:eastAsia="en-GB"/>
        </w:rPr>
        <w:t>Back to top</w:t>
      </w:r>
    </w:p>
    <w:bookmarkStart w:id="3" w:name="Changes2"/>
    <w:p w14:paraId="2234584F" w14:textId="4676E55E" w:rsidR="004676F0" w:rsidRPr="004B3BC2" w:rsidRDefault="00A64019" w:rsidP="004676F0">
      <w:pPr>
        <w:shd w:val="clear" w:color="auto" w:fill="FFFFFF"/>
        <w:spacing w:after="0" w:line="240" w:lineRule="auto"/>
        <w:outlineLvl w:val="2"/>
        <w:rPr>
          <w:rFonts w:eastAsia="Times New Roman" w:cs="Arial"/>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eastAsia="Times New Roman" w:cs="Arial"/>
          <w:bCs/>
          <w:sz w:val="29"/>
          <w:szCs w:val="29"/>
          <w:lang w:val="en" w:eastAsia="en-GB"/>
        </w:rPr>
        <w:t>Changes to the Privacy Notice and your duty to inform us of changes</w:t>
      </w:r>
    </w:p>
    <w:bookmarkEnd w:id="3"/>
    <w:p w14:paraId="4D2C8C37" w14:textId="7180CB34"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keep our Privacy Notice under regular review. Th</w:t>
      </w:r>
      <w:r w:rsidR="00A158B4" w:rsidRPr="004B3BC2">
        <w:rPr>
          <w:rFonts w:asciiTheme="majorHAnsi" w:eastAsia="Times New Roman" w:hAnsiTheme="majorHAnsi" w:cs="Times New Roman"/>
          <w:sz w:val="24"/>
          <w:szCs w:val="24"/>
          <w:lang w:val="en" w:eastAsia="en-GB"/>
        </w:rPr>
        <w:t>is ver</w:t>
      </w:r>
      <w:r w:rsidR="00E8514D" w:rsidRPr="004B3BC2">
        <w:rPr>
          <w:rFonts w:asciiTheme="majorHAnsi" w:eastAsia="Times New Roman" w:hAnsiTheme="majorHAnsi" w:cs="Times New Roman"/>
          <w:sz w:val="24"/>
          <w:szCs w:val="24"/>
          <w:lang w:val="en" w:eastAsia="en-GB"/>
        </w:rPr>
        <w:t xml:space="preserve">sion was last updated in </w:t>
      </w:r>
      <w:r w:rsidR="00CB4109" w:rsidRPr="004B3BC2">
        <w:rPr>
          <w:rFonts w:asciiTheme="majorHAnsi" w:eastAsia="Times New Roman" w:hAnsiTheme="majorHAnsi" w:cs="Times New Roman"/>
          <w:sz w:val="24"/>
          <w:szCs w:val="24"/>
          <w:lang w:val="en" w:eastAsia="en-GB"/>
        </w:rPr>
        <w:t>August</w:t>
      </w:r>
      <w:r w:rsidR="00DF070A" w:rsidRPr="004B3BC2">
        <w:rPr>
          <w:rFonts w:asciiTheme="majorHAnsi" w:eastAsia="Times New Roman" w:hAnsiTheme="majorHAnsi" w:cs="Times New Roman"/>
          <w:sz w:val="24"/>
          <w:szCs w:val="24"/>
          <w:lang w:val="en" w:eastAsia="en-GB"/>
        </w:rPr>
        <w:t xml:space="preserve"> 2021.</w:t>
      </w:r>
      <w:r w:rsidRPr="004B3BC2">
        <w:rPr>
          <w:rFonts w:asciiTheme="majorHAnsi" w:eastAsia="Times New Roman" w:hAnsiTheme="majorHAnsi" w:cs="Times New Roman"/>
          <w:sz w:val="24"/>
          <w:szCs w:val="24"/>
          <w:lang w:val="en" w:eastAsia="en-GB"/>
        </w:rPr>
        <w:t xml:space="preserve"> Historic versions can be obtained by contacting us.</w:t>
      </w:r>
    </w:p>
    <w:p w14:paraId="410BF8B1" w14:textId="05C2646A"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It is important that the personal data we hold about you is accurate and current. Please keep us informed if your personal data changes during your relationship with us.</w:t>
      </w:r>
      <w:r w:rsidRPr="004B3BC2">
        <w:rPr>
          <w:rFonts w:asciiTheme="majorHAnsi" w:eastAsia="Times New Roman" w:hAnsiTheme="majorHAnsi" w:cs="Times New Roman"/>
          <w:sz w:val="24"/>
          <w:szCs w:val="24"/>
          <w:lang w:val="en" w:eastAsia="en-GB"/>
        </w:rPr>
        <w:br/>
      </w:r>
      <w:bookmarkStart w:id="4" w:name="collected"/>
      <w:bookmarkEnd w:id="4"/>
      <w:r w:rsidRPr="004B3BC2">
        <w:rPr>
          <w:rFonts w:asciiTheme="majorHAnsi" w:eastAsia="Times New Roman" w:hAnsiTheme="majorHAnsi" w:cs="Times New Roman"/>
          <w:sz w:val="24"/>
          <w:szCs w:val="24"/>
          <w:lang w:val="en" w:eastAsia="en-GB"/>
        </w:rPr>
        <w:br/>
      </w:r>
      <w:hyperlink w:anchor="TOP15" w:history="1">
        <w:r w:rsidRPr="004B3BC2">
          <w:rPr>
            <w:rFonts w:asciiTheme="majorHAnsi" w:eastAsia="Times New Roman" w:hAnsiTheme="majorHAnsi" w:cs="Times New Roman"/>
            <w:sz w:val="24"/>
            <w:szCs w:val="24"/>
            <w:u w:val="single"/>
            <w:lang w:val="en" w:eastAsia="en-GB"/>
          </w:rPr>
          <w:t>Back to top</w:t>
        </w:r>
      </w:hyperlink>
    </w:p>
    <w:p w14:paraId="0350688F" w14:textId="77777777" w:rsidR="004676F0" w:rsidRPr="004B3BC2" w:rsidRDefault="004676F0" w:rsidP="004676F0">
      <w:pPr>
        <w:shd w:val="clear" w:color="auto" w:fill="FFFFFF"/>
        <w:spacing w:after="0" w:line="240" w:lineRule="auto"/>
        <w:outlineLvl w:val="2"/>
        <w:rPr>
          <w:rFonts w:asciiTheme="majorHAnsi" w:eastAsia="Times New Roman" w:hAnsiTheme="majorHAnsi" w:cs="Arial"/>
          <w:b/>
          <w:bCs/>
          <w:sz w:val="29"/>
          <w:szCs w:val="29"/>
          <w:lang w:val="en" w:eastAsia="en-GB"/>
        </w:rPr>
      </w:pPr>
      <w:bookmarkStart w:id="5" w:name="Howpdiscollected3"/>
      <w:r w:rsidRPr="004B3BC2">
        <w:rPr>
          <w:rFonts w:asciiTheme="majorHAnsi" w:eastAsia="Times New Roman" w:hAnsiTheme="majorHAnsi" w:cs="Arial"/>
          <w:b/>
          <w:bCs/>
          <w:sz w:val="29"/>
          <w:szCs w:val="29"/>
          <w:lang w:val="en" w:eastAsia="en-GB"/>
        </w:rPr>
        <w:t>How is your personal data collected?</w:t>
      </w:r>
    </w:p>
    <w:bookmarkEnd w:id="5"/>
    <w:p w14:paraId="3EC7E9A6"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use different methods to collect data from and about you including through face-to-face contact, email, telephone, written correspondence, forms on our website or receiving this information from others.</w:t>
      </w:r>
    </w:p>
    <w:p w14:paraId="165B6BE3" w14:textId="6AC4FCBA"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 xml:space="preserve">We can also receive information about you from other people who know you or </w:t>
      </w:r>
      <w:r w:rsidR="0024378F" w:rsidRPr="004B3BC2">
        <w:rPr>
          <w:rFonts w:asciiTheme="majorHAnsi" w:eastAsia="Times New Roman" w:hAnsiTheme="majorHAnsi" w:cs="Times New Roman"/>
          <w:sz w:val="24"/>
          <w:szCs w:val="24"/>
          <w:lang w:val="en" w:eastAsia="en-GB"/>
        </w:rPr>
        <w:t>are linked to you, for example: referees when making applications for employment, or your legal representatives.</w:t>
      </w:r>
    </w:p>
    <w:p w14:paraId="4C46A121"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Some further examples of how we may gather your personal data are set out below:</w:t>
      </w:r>
    </w:p>
    <w:p w14:paraId="4CA05BA2" w14:textId="1070A000"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lastRenderedPageBreak/>
        <w:t>Directly from you:</w:t>
      </w:r>
      <w:r w:rsidRPr="004B3BC2">
        <w:rPr>
          <w:rFonts w:asciiTheme="majorHAnsi" w:eastAsia="Times New Roman" w:hAnsiTheme="majorHAnsi" w:cs="Times New Roman"/>
          <w:sz w:val="24"/>
          <w:szCs w:val="24"/>
          <w:lang w:val="en" w:eastAsia="en-GB"/>
        </w:rPr>
        <w:t xml:space="preserve"> for example when you fill out an application</w:t>
      </w:r>
      <w:r w:rsidR="0024378F" w:rsidRPr="004B3BC2">
        <w:rPr>
          <w:rFonts w:asciiTheme="majorHAnsi" w:eastAsia="Times New Roman" w:hAnsiTheme="majorHAnsi" w:cs="Times New Roman"/>
          <w:sz w:val="24"/>
          <w:szCs w:val="24"/>
          <w:lang w:val="en" w:eastAsia="en-GB"/>
        </w:rPr>
        <w:t xml:space="preserve"> form for applying for employment</w:t>
      </w:r>
      <w:r w:rsidR="00630D08" w:rsidRPr="004B3BC2">
        <w:rPr>
          <w:rFonts w:asciiTheme="majorHAnsi" w:eastAsia="Times New Roman" w:hAnsiTheme="majorHAnsi" w:cs="Times New Roman"/>
          <w:sz w:val="24"/>
          <w:szCs w:val="24"/>
          <w:lang w:val="en" w:eastAsia="en-GB"/>
        </w:rPr>
        <w:t>.</w:t>
      </w:r>
    </w:p>
    <w:p w14:paraId="3EE83E3A" w14:textId="27C4E1BF"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 xml:space="preserve">From other organisations: </w:t>
      </w:r>
      <w:r w:rsidRPr="004B3BC2">
        <w:rPr>
          <w:rFonts w:asciiTheme="majorHAnsi" w:eastAsia="Times New Roman" w:hAnsiTheme="majorHAnsi" w:cs="Times New Roman"/>
          <w:sz w:val="24"/>
          <w:szCs w:val="24"/>
          <w:lang w:val="en" w:eastAsia="en-GB"/>
        </w:rPr>
        <w:t xml:space="preserve">such </w:t>
      </w:r>
      <w:r w:rsidR="00BA2846" w:rsidRPr="004B3BC2">
        <w:rPr>
          <w:rFonts w:asciiTheme="majorHAnsi" w:eastAsia="Times New Roman" w:hAnsiTheme="majorHAnsi" w:cs="Times New Roman"/>
          <w:sz w:val="24"/>
          <w:szCs w:val="24"/>
          <w:lang w:val="en" w:eastAsia="en-GB"/>
        </w:rPr>
        <w:t xml:space="preserve">as </w:t>
      </w:r>
      <w:r w:rsidR="001D6FF0" w:rsidRPr="004B3BC2">
        <w:rPr>
          <w:rFonts w:asciiTheme="majorHAnsi" w:eastAsia="Times New Roman" w:hAnsiTheme="majorHAnsi" w:cs="Times New Roman"/>
          <w:sz w:val="24"/>
          <w:szCs w:val="24"/>
          <w:lang w:val="en" w:eastAsia="en-GB"/>
        </w:rPr>
        <w:t>r</w:t>
      </w:r>
      <w:r w:rsidRPr="004B3BC2">
        <w:rPr>
          <w:rFonts w:asciiTheme="majorHAnsi" w:eastAsia="Times New Roman" w:hAnsiTheme="majorHAnsi" w:cs="Times New Roman"/>
          <w:sz w:val="24"/>
          <w:szCs w:val="24"/>
          <w:lang w:val="en" w:eastAsia="en-GB"/>
        </w:rPr>
        <w:t>eference and fraud prevention agencies, a local MP who represents y</w:t>
      </w:r>
      <w:r w:rsidR="00630D08" w:rsidRPr="004B3BC2">
        <w:rPr>
          <w:rFonts w:asciiTheme="majorHAnsi" w:eastAsia="Times New Roman" w:hAnsiTheme="majorHAnsi" w:cs="Times New Roman"/>
          <w:sz w:val="24"/>
          <w:szCs w:val="24"/>
          <w:lang w:val="en" w:eastAsia="en-GB"/>
        </w:rPr>
        <w:t xml:space="preserve">ou, the Police and Local </w:t>
      </w:r>
      <w:r w:rsidR="000D4CEF" w:rsidRPr="004B3BC2">
        <w:rPr>
          <w:rFonts w:asciiTheme="majorHAnsi" w:eastAsia="Times New Roman" w:hAnsiTheme="majorHAnsi" w:cs="Times New Roman"/>
          <w:sz w:val="24"/>
          <w:szCs w:val="24"/>
          <w:lang w:val="en" w:eastAsia="en-GB"/>
        </w:rPr>
        <w:t>authorities</w:t>
      </w:r>
      <w:r w:rsidRPr="004B3BC2">
        <w:rPr>
          <w:rFonts w:asciiTheme="majorHAnsi" w:eastAsia="Times New Roman" w:hAnsiTheme="majorHAnsi" w:cs="Times New Roman"/>
          <w:sz w:val="24"/>
          <w:szCs w:val="24"/>
          <w:lang w:val="en" w:eastAsia="en-GB"/>
        </w:rPr>
        <w:t>.</w:t>
      </w:r>
    </w:p>
    <w:p w14:paraId="10B03979" w14:textId="77777777"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p w14:paraId="53998AA8" w14:textId="568094DF"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bookmarkStart w:id="6" w:name="Processingofpd4"/>
      <w:r w:rsidR="004676F0" w:rsidRPr="004B3BC2">
        <w:rPr>
          <w:rFonts w:asciiTheme="majorHAnsi" w:eastAsia="Times New Roman" w:hAnsiTheme="majorHAnsi" w:cs="Arial"/>
          <w:b/>
          <w:bCs/>
          <w:sz w:val="29"/>
          <w:szCs w:val="29"/>
          <w:lang w:val="en" w:eastAsia="en-GB"/>
        </w:rPr>
        <w:t>Our processing of your personal information</w:t>
      </w:r>
    </w:p>
    <w:bookmarkEnd w:id="6"/>
    <w:p w14:paraId="4469359C" w14:textId="03989CB0"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collect varying information about you and use it for different reasons according to the relationship we have with you. For example, we will collect different personal information depending on whet</w:t>
      </w:r>
      <w:r w:rsidR="0095097A" w:rsidRPr="004B3BC2">
        <w:rPr>
          <w:rFonts w:asciiTheme="majorHAnsi" w:eastAsia="Times New Roman" w:hAnsiTheme="majorHAnsi" w:cs="Times New Roman"/>
          <w:sz w:val="24"/>
          <w:szCs w:val="24"/>
          <w:lang w:val="en" w:eastAsia="en-GB"/>
        </w:rPr>
        <w:t>her you are a</w:t>
      </w:r>
      <w:r w:rsidRPr="004B3BC2">
        <w:rPr>
          <w:rFonts w:asciiTheme="majorHAnsi" w:eastAsia="Times New Roman" w:hAnsiTheme="majorHAnsi" w:cs="Times New Roman"/>
          <w:sz w:val="24"/>
          <w:szCs w:val="24"/>
          <w:lang w:val="en" w:eastAsia="en-GB"/>
        </w:rPr>
        <w:t>n entity we work wi</w:t>
      </w:r>
      <w:r w:rsidR="0095097A" w:rsidRPr="004B3BC2">
        <w:rPr>
          <w:rFonts w:asciiTheme="majorHAnsi" w:eastAsia="Times New Roman" w:hAnsiTheme="majorHAnsi" w:cs="Times New Roman"/>
          <w:sz w:val="24"/>
          <w:szCs w:val="24"/>
          <w:lang w:val="en" w:eastAsia="en-GB"/>
        </w:rPr>
        <w:t xml:space="preserve">th when providing our services </w:t>
      </w:r>
      <w:r w:rsidRPr="004B3BC2">
        <w:rPr>
          <w:rFonts w:asciiTheme="majorHAnsi" w:eastAsia="Times New Roman" w:hAnsiTheme="majorHAnsi" w:cs="Times New Roman"/>
          <w:sz w:val="24"/>
          <w:szCs w:val="24"/>
          <w:lang w:val="en" w:eastAsia="en-GB"/>
        </w:rPr>
        <w:t>cal</w:t>
      </w:r>
      <w:r w:rsidR="0095097A" w:rsidRPr="004B3BC2">
        <w:rPr>
          <w:rFonts w:asciiTheme="majorHAnsi" w:eastAsia="Times New Roman" w:hAnsiTheme="majorHAnsi" w:cs="Times New Roman"/>
          <w:sz w:val="24"/>
          <w:szCs w:val="24"/>
          <w:lang w:val="en" w:eastAsia="en-GB"/>
        </w:rPr>
        <w:t xml:space="preserve">led a “business partner” below or a </w:t>
      </w:r>
      <w:r w:rsidR="00E00674" w:rsidRPr="004B3BC2">
        <w:rPr>
          <w:rFonts w:asciiTheme="majorHAnsi" w:eastAsia="Times New Roman" w:hAnsiTheme="majorHAnsi" w:cs="Times New Roman"/>
          <w:sz w:val="24"/>
          <w:szCs w:val="24"/>
          <w:lang w:val="en" w:eastAsia="en-GB"/>
        </w:rPr>
        <w:t>“</w:t>
      </w:r>
      <w:r w:rsidR="0095097A" w:rsidRPr="004B3BC2">
        <w:rPr>
          <w:rFonts w:asciiTheme="majorHAnsi" w:eastAsia="Times New Roman" w:hAnsiTheme="majorHAnsi" w:cs="Times New Roman"/>
          <w:sz w:val="24"/>
          <w:szCs w:val="24"/>
          <w:lang w:val="en" w:eastAsia="en-GB"/>
        </w:rPr>
        <w:t>member of the public</w:t>
      </w:r>
      <w:r w:rsidR="00E00674" w:rsidRPr="004B3BC2">
        <w:rPr>
          <w:rFonts w:asciiTheme="majorHAnsi" w:eastAsia="Times New Roman" w:hAnsiTheme="majorHAnsi" w:cs="Times New Roman"/>
          <w:sz w:val="24"/>
          <w:szCs w:val="24"/>
          <w:lang w:val="en" w:eastAsia="en-GB"/>
        </w:rPr>
        <w:t>”</w:t>
      </w:r>
      <w:r w:rsidR="0095097A" w:rsidRPr="004B3BC2">
        <w:rPr>
          <w:rFonts w:asciiTheme="majorHAnsi" w:eastAsia="Times New Roman" w:hAnsiTheme="majorHAnsi" w:cs="Times New Roman"/>
          <w:sz w:val="24"/>
          <w:szCs w:val="24"/>
          <w:lang w:val="en" w:eastAsia="en-GB"/>
        </w:rPr>
        <w:t xml:space="preserve"> when visiting our offices</w:t>
      </w:r>
      <w:r w:rsidR="0024378F" w:rsidRPr="004B3BC2">
        <w:rPr>
          <w:rFonts w:asciiTheme="majorHAnsi" w:eastAsia="Times New Roman" w:hAnsiTheme="majorHAnsi" w:cs="Times New Roman"/>
          <w:sz w:val="24"/>
          <w:szCs w:val="24"/>
          <w:lang w:val="en" w:eastAsia="en-GB"/>
        </w:rPr>
        <w:t>.</w:t>
      </w:r>
    </w:p>
    <w:p w14:paraId="133A6EB4"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In order to make this notice as user friendly as possible, we have split it into different sections. Please click on the section below that best describes your relationship with us.</w:t>
      </w:r>
    </w:p>
    <w:p w14:paraId="76EFD047" w14:textId="743E81A4" w:rsidR="004676F0" w:rsidRPr="004B3BC2" w:rsidRDefault="00144D47"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00CE2BDE">
        <w:rPr>
          <w:rFonts w:asciiTheme="majorHAnsi" w:eastAsia="Times New Roman" w:hAnsiTheme="majorHAnsi" w:cs="Times New Roman"/>
          <w:sz w:val="24"/>
          <w:szCs w:val="24"/>
          <w:u w:val="single"/>
          <w:lang w:val="en" w:eastAsia="en-GB"/>
        </w:rPr>
        <w:instrText>HYPERLINK "Business%20Partner%20August%202021%20-%20KH.docx"</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Business Partner</w:t>
      </w:r>
    </w:p>
    <w:p w14:paraId="0AF017F5" w14:textId="07BDFAF6" w:rsidR="0095097A" w:rsidRPr="00CE2BDE" w:rsidRDefault="00144D47"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end"/>
      </w:r>
      <w:r w:rsidR="00CE2BDE">
        <w:rPr>
          <w:rFonts w:asciiTheme="majorHAnsi" w:eastAsia="Times New Roman" w:hAnsiTheme="majorHAnsi" w:cs="Times New Roman"/>
          <w:sz w:val="24"/>
          <w:szCs w:val="24"/>
          <w:lang w:val="en" w:eastAsia="en-GB"/>
        </w:rPr>
        <w:fldChar w:fldCharType="begin"/>
      </w:r>
      <w:r w:rsidR="00CE2BDE">
        <w:rPr>
          <w:rFonts w:asciiTheme="majorHAnsi" w:eastAsia="Times New Roman" w:hAnsiTheme="majorHAnsi" w:cs="Times New Roman"/>
          <w:sz w:val="24"/>
          <w:szCs w:val="24"/>
          <w:lang w:val="en" w:eastAsia="en-GB"/>
        </w:rPr>
        <w:instrText xml:space="preserve"> HYPERLINK "Members%20of%20the%20Public%20Sovini%20August%202021%20-%20KH.docx" </w:instrText>
      </w:r>
      <w:r w:rsidR="00CE2BDE">
        <w:rPr>
          <w:rFonts w:asciiTheme="majorHAnsi" w:eastAsia="Times New Roman" w:hAnsiTheme="majorHAnsi" w:cs="Times New Roman"/>
          <w:sz w:val="24"/>
          <w:szCs w:val="24"/>
          <w:lang w:val="en" w:eastAsia="en-GB"/>
        </w:rPr>
        <w:fldChar w:fldCharType="separate"/>
      </w:r>
      <w:r w:rsidR="0095097A" w:rsidRPr="00CE2BDE">
        <w:rPr>
          <w:rStyle w:val="Hyperlink"/>
          <w:rFonts w:asciiTheme="majorHAnsi" w:eastAsia="Times New Roman" w:hAnsiTheme="majorHAnsi" w:cs="Times New Roman"/>
          <w:sz w:val="24"/>
          <w:szCs w:val="24"/>
          <w:lang w:val="en" w:eastAsia="en-GB"/>
        </w:rPr>
        <w:t>Member of the public</w:t>
      </w:r>
    </w:p>
    <w:p w14:paraId="4B3D7F1B" w14:textId="7855075B" w:rsidR="009A11E0" w:rsidRPr="00CE2BDE" w:rsidRDefault="00CE2BDE"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Pr>
          <w:rFonts w:asciiTheme="majorHAnsi" w:eastAsia="Times New Roman" w:hAnsiTheme="majorHAnsi" w:cs="Times New Roman"/>
          <w:sz w:val="24"/>
          <w:szCs w:val="24"/>
          <w:lang w:val="en" w:eastAsia="en-GB"/>
        </w:rPr>
        <w:fldChar w:fldCharType="end"/>
      </w:r>
      <w:r>
        <w:rPr>
          <w:rFonts w:asciiTheme="majorHAnsi" w:eastAsia="Times New Roman" w:hAnsiTheme="majorHAnsi" w:cs="Times New Roman"/>
          <w:sz w:val="24"/>
          <w:szCs w:val="24"/>
          <w:lang w:val="en" w:eastAsia="en-GB"/>
        </w:rPr>
        <w:fldChar w:fldCharType="begin"/>
      </w:r>
      <w:r>
        <w:rPr>
          <w:rFonts w:asciiTheme="majorHAnsi" w:eastAsia="Times New Roman" w:hAnsiTheme="majorHAnsi" w:cs="Times New Roman"/>
          <w:sz w:val="24"/>
          <w:szCs w:val="24"/>
          <w:lang w:val="en" w:eastAsia="en-GB"/>
        </w:rPr>
        <w:instrText xml:space="preserve"> HYPERLINK "Sovini%20Employee%20Privacy%20Notice%20August%202021%20-%20KH.pdf" </w:instrText>
      </w:r>
      <w:r>
        <w:rPr>
          <w:rFonts w:asciiTheme="majorHAnsi" w:eastAsia="Times New Roman" w:hAnsiTheme="majorHAnsi" w:cs="Times New Roman"/>
          <w:sz w:val="24"/>
          <w:szCs w:val="24"/>
          <w:lang w:val="en" w:eastAsia="en-GB"/>
        </w:rPr>
        <w:fldChar w:fldCharType="separate"/>
      </w:r>
      <w:r w:rsidR="009A11E0" w:rsidRPr="00CE2BDE">
        <w:rPr>
          <w:rStyle w:val="Hyperlink"/>
          <w:rFonts w:asciiTheme="majorHAnsi" w:eastAsia="Times New Roman" w:hAnsiTheme="majorHAnsi" w:cs="Times New Roman"/>
          <w:sz w:val="24"/>
          <w:szCs w:val="24"/>
          <w:lang w:val="en" w:eastAsia="en-GB"/>
        </w:rPr>
        <w:t>Employee</w:t>
      </w:r>
    </w:p>
    <w:p w14:paraId="2D5579D9" w14:textId="39A68722" w:rsidR="009A11E0" w:rsidRPr="00CE2BDE" w:rsidRDefault="00CE2BDE"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Pr>
          <w:rFonts w:asciiTheme="majorHAnsi" w:eastAsia="Times New Roman" w:hAnsiTheme="majorHAnsi" w:cs="Times New Roman"/>
          <w:sz w:val="24"/>
          <w:szCs w:val="24"/>
          <w:lang w:val="en" w:eastAsia="en-GB"/>
        </w:rPr>
        <w:fldChar w:fldCharType="end"/>
      </w:r>
      <w:r>
        <w:rPr>
          <w:rFonts w:asciiTheme="majorHAnsi" w:eastAsia="Times New Roman" w:hAnsiTheme="majorHAnsi" w:cs="Times New Roman"/>
          <w:sz w:val="24"/>
          <w:szCs w:val="24"/>
          <w:lang w:val="en" w:eastAsia="en-GB"/>
        </w:rPr>
        <w:fldChar w:fldCharType="begin"/>
      </w:r>
      <w:r>
        <w:rPr>
          <w:rFonts w:asciiTheme="majorHAnsi" w:eastAsia="Times New Roman" w:hAnsiTheme="majorHAnsi" w:cs="Times New Roman"/>
          <w:sz w:val="24"/>
          <w:szCs w:val="24"/>
          <w:lang w:val="en" w:eastAsia="en-GB"/>
        </w:rPr>
        <w:instrText xml:space="preserve"> HYPERLINK "Sovini%20Applicant%20Privacy%20Notice%20August%202021%20-%20KH.doc" </w:instrText>
      </w:r>
      <w:r>
        <w:rPr>
          <w:rFonts w:asciiTheme="majorHAnsi" w:eastAsia="Times New Roman" w:hAnsiTheme="majorHAnsi" w:cs="Times New Roman"/>
          <w:sz w:val="24"/>
          <w:szCs w:val="24"/>
          <w:lang w:val="en" w:eastAsia="en-GB"/>
        </w:rPr>
        <w:fldChar w:fldCharType="separate"/>
      </w:r>
      <w:r w:rsidR="009A11E0" w:rsidRPr="00CE2BDE">
        <w:rPr>
          <w:rStyle w:val="Hyperlink"/>
          <w:rFonts w:asciiTheme="majorHAnsi" w:eastAsia="Times New Roman" w:hAnsiTheme="majorHAnsi" w:cs="Times New Roman"/>
          <w:sz w:val="24"/>
          <w:szCs w:val="24"/>
          <w:lang w:val="en" w:eastAsia="en-GB"/>
        </w:rPr>
        <w:t xml:space="preserve">Applicants </w:t>
      </w:r>
      <w:r w:rsidR="00913BF6" w:rsidRPr="00CE2BDE">
        <w:rPr>
          <w:rStyle w:val="Hyperlink"/>
          <w:rFonts w:asciiTheme="majorHAnsi" w:eastAsia="Times New Roman" w:hAnsiTheme="majorHAnsi" w:cs="Times New Roman"/>
          <w:sz w:val="24"/>
          <w:szCs w:val="24"/>
          <w:lang w:val="en" w:eastAsia="en-GB"/>
        </w:rPr>
        <w:t xml:space="preserve">and candidates </w:t>
      </w:r>
      <w:r w:rsidR="009A11E0" w:rsidRPr="00CE2BDE">
        <w:rPr>
          <w:rStyle w:val="Hyperlink"/>
          <w:rFonts w:asciiTheme="majorHAnsi" w:eastAsia="Times New Roman" w:hAnsiTheme="majorHAnsi" w:cs="Times New Roman"/>
          <w:sz w:val="24"/>
          <w:szCs w:val="24"/>
          <w:lang w:val="en" w:eastAsia="en-GB"/>
        </w:rPr>
        <w:t>for employment</w:t>
      </w:r>
    </w:p>
    <w:p w14:paraId="69162DA0" w14:textId="1576706B" w:rsidR="004676F0" w:rsidRPr="004B3BC2" w:rsidRDefault="00CE2BDE"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Pr>
          <w:rFonts w:asciiTheme="majorHAnsi" w:eastAsia="Times New Roman" w:hAnsiTheme="majorHAnsi" w:cs="Times New Roman"/>
          <w:sz w:val="24"/>
          <w:szCs w:val="24"/>
          <w:lang w:val="en" w:eastAsia="en-GB"/>
        </w:rPr>
        <w:fldChar w:fldCharType="end"/>
      </w:r>
      <w:r w:rsidR="00A64019" w:rsidRPr="004B3BC2">
        <w:rPr>
          <w:rFonts w:asciiTheme="majorHAnsi" w:eastAsia="Times New Roman" w:hAnsiTheme="majorHAnsi" w:cs="Times New Roman"/>
          <w:sz w:val="24"/>
          <w:szCs w:val="24"/>
          <w:u w:val="single"/>
          <w:lang w:val="en" w:eastAsia="en-GB"/>
        </w:rPr>
        <w:fldChar w:fldCharType="begin"/>
      </w:r>
      <w:r w:rsidR="00A64019" w:rsidRPr="004B3BC2">
        <w:rPr>
          <w:rFonts w:asciiTheme="majorHAnsi" w:eastAsia="Times New Roman" w:hAnsiTheme="majorHAnsi" w:cs="Times New Roman"/>
          <w:sz w:val="24"/>
          <w:szCs w:val="24"/>
          <w:u w:val="single"/>
          <w:lang w:val="en" w:eastAsia="en-GB"/>
        </w:rPr>
        <w:instrText xml:space="preserve"> HYPERLINK  \l "TOP15" </w:instrText>
      </w:r>
      <w:r w:rsidR="00A64019"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7" w:name="Fail4"/>
    <w:p w14:paraId="12E13A74" w14:textId="654A73AD"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If you fail to provide personal data</w:t>
      </w:r>
    </w:p>
    <w:bookmarkEnd w:id="7"/>
    <w:p w14:paraId="658C3A1F" w14:textId="6A91A130"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Where we need to collect personal data by law, or under the terms of a contract we have with you, and you fail to provide that data when requested, we may not be able to perform the contract we have or are trying to enter into with you (for exam</w:t>
      </w:r>
      <w:r w:rsidR="00860463" w:rsidRPr="004B3BC2">
        <w:rPr>
          <w:rFonts w:asciiTheme="majorHAnsi" w:eastAsia="Times New Roman" w:hAnsiTheme="majorHAnsi" w:cs="Times New Roman"/>
          <w:sz w:val="24"/>
          <w:szCs w:val="24"/>
          <w:lang w:val="en" w:eastAsia="en-GB"/>
        </w:rPr>
        <w:t>ple, to provide a commercial service).</w:t>
      </w:r>
      <w:r w:rsidRPr="004B3BC2">
        <w:rPr>
          <w:rFonts w:asciiTheme="majorHAnsi" w:eastAsia="Times New Roman" w:hAnsiTheme="majorHAnsi" w:cs="Times New Roman"/>
          <w:sz w:val="24"/>
          <w:szCs w:val="24"/>
          <w:lang w:val="en" w:eastAsia="en-GB"/>
        </w:rPr>
        <w:t xml:space="preserve"> </w:t>
      </w:r>
    </w:p>
    <w:p w14:paraId="4F9EAA20" w14:textId="0B96177D"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8" w:name="Changeofpurpose5"/>
    <w:p w14:paraId="14F178ED" w14:textId="5CF77F2D"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Change of purpose</w:t>
      </w:r>
      <w:bookmarkEnd w:id="8"/>
    </w:p>
    <w:p w14:paraId="0EB8D3C6"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using the detail set out below.</w:t>
      </w:r>
    </w:p>
    <w:p w14:paraId="63A104D5"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lastRenderedPageBreak/>
        <w:t>If we need to use your personal data for an unrelated purpose, we will notify you and we will explain the legal basis which allows us to do so.</w:t>
      </w:r>
    </w:p>
    <w:p w14:paraId="3343382C"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Please note that we may process your personal data without your knowledge or consent, in compliance with the above rules, where this is required or permitted by law.</w:t>
      </w:r>
      <w:bookmarkStart w:id="9" w:name="disclosures"/>
      <w:bookmarkEnd w:id="9"/>
    </w:p>
    <w:p w14:paraId="34CEACD4" w14:textId="0E84CFE2"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10" w:name="Diclosure7"/>
    <w:p w14:paraId="77C9075F" w14:textId="496672A3"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Disclosures of your personal data</w:t>
      </w:r>
    </w:p>
    <w:bookmarkEnd w:id="10"/>
    <w:p w14:paraId="762CB6DA"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may share your personal data with the following categories of recipients;</w:t>
      </w:r>
    </w:p>
    <w:p w14:paraId="4B8A6E6A" w14:textId="43FA13FB" w:rsidR="004676F0" w:rsidRPr="004B3BC2" w:rsidRDefault="00BA2846"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The Police</w:t>
      </w:r>
      <w:r w:rsidR="00795759" w:rsidRPr="004B3BC2">
        <w:rPr>
          <w:rFonts w:asciiTheme="majorHAnsi" w:eastAsia="Times New Roman" w:hAnsiTheme="majorHAnsi" w:cs="Times New Roman"/>
          <w:sz w:val="24"/>
          <w:szCs w:val="24"/>
          <w:lang w:val="en" w:eastAsia="en-GB"/>
        </w:rPr>
        <w:t>.</w:t>
      </w:r>
    </w:p>
    <w:p w14:paraId="44C6321E" w14:textId="6BDD6E48" w:rsidR="00BA2846" w:rsidRPr="004B3BC2" w:rsidRDefault="00BA2846"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Local authorities</w:t>
      </w:r>
      <w:r w:rsidR="00795759" w:rsidRPr="004B3BC2">
        <w:rPr>
          <w:rFonts w:asciiTheme="majorHAnsi" w:eastAsia="Times New Roman" w:hAnsiTheme="majorHAnsi" w:cs="Times New Roman"/>
          <w:sz w:val="24"/>
          <w:szCs w:val="24"/>
          <w:lang w:val="en" w:eastAsia="en-GB"/>
        </w:rPr>
        <w:t>.</w:t>
      </w:r>
    </w:p>
    <w:p w14:paraId="47E3E801" w14:textId="28DCB8CB" w:rsidR="004676F0" w:rsidRPr="004B3BC2" w:rsidRDefault="00BA2846"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Fraud Prevention Agencies</w:t>
      </w:r>
      <w:r w:rsidR="00795759" w:rsidRPr="004B3BC2">
        <w:rPr>
          <w:rFonts w:asciiTheme="majorHAnsi" w:eastAsia="Times New Roman" w:hAnsiTheme="majorHAnsi" w:cs="Times New Roman"/>
          <w:sz w:val="24"/>
          <w:szCs w:val="24"/>
          <w:lang w:val="en" w:eastAsia="en-GB"/>
        </w:rPr>
        <w:t>.</w:t>
      </w:r>
    </w:p>
    <w:p w14:paraId="29EA68A1" w14:textId="36AA084E" w:rsidR="00BA2846" w:rsidRPr="004B3BC2" w:rsidRDefault="00BA2846"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MP’s acting on your behalf</w:t>
      </w:r>
      <w:r w:rsidR="00795759" w:rsidRPr="004B3BC2">
        <w:rPr>
          <w:rFonts w:asciiTheme="majorHAnsi" w:eastAsia="Times New Roman" w:hAnsiTheme="majorHAnsi" w:cs="Times New Roman"/>
          <w:sz w:val="24"/>
          <w:szCs w:val="24"/>
          <w:lang w:val="en" w:eastAsia="en-GB"/>
        </w:rPr>
        <w:t>.</w:t>
      </w:r>
    </w:p>
    <w:p w14:paraId="0D484296" w14:textId="77777777" w:rsidR="004676F0" w:rsidRPr="004B3BC2" w:rsidRDefault="004676F0"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Third party service providers who help us to deliver our services to you, this can range from utility companies, maintenance contractors, entities that help financial inclusion support to software and infrastructure providers which help you to access our services.</w:t>
      </w:r>
    </w:p>
    <w:p w14:paraId="282F2E44" w14:textId="77777777" w:rsidR="004676F0" w:rsidRPr="004B3BC2" w:rsidRDefault="004676F0" w:rsidP="004676F0">
      <w:pPr>
        <w:numPr>
          <w:ilvl w:val="0"/>
          <w:numId w:val="3"/>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Our professional advisors such as auditors and legal advisors.</w:t>
      </w:r>
    </w:p>
    <w:p w14:paraId="350E9BE7" w14:textId="7B0D5AA4"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Start w:id="11" w:name="children"/>
      <w:bookmarkEnd w:id="11"/>
      <w:r w:rsidR="00BA2846" w:rsidRPr="004B3BC2">
        <w:rPr>
          <w:rFonts w:asciiTheme="majorHAnsi" w:eastAsia="Times New Roman" w:hAnsiTheme="majorHAnsi" w:cs="Times New Roman"/>
          <w:sz w:val="24"/>
          <w:szCs w:val="24"/>
          <w:lang w:val="en" w:eastAsia="en-GB"/>
        </w:rPr>
        <w:t xml:space="preserve"> through non-disclosure and confidentiality agreements.</w:t>
      </w:r>
    </w:p>
    <w:p w14:paraId="0C7FC569" w14:textId="6664944C"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12" w:name="CCTV8"/>
    <w:p w14:paraId="0848BA4B" w14:textId="0DD795EE"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CCTV</w:t>
      </w:r>
    </w:p>
    <w:bookmarkEnd w:id="12"/>
    <w:p w14:paraId="691F8E69" w14:textId="2BA20E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Some of our locations and offices have closed circuit television (CCTV) and you may be recorded when you visit them. We use CCTV to provide security and protect b</w:t>
      </w:r>
      <w:r w:rsidR="00445A52" w:rsidRPr="004B3BC2">
        <w:rPr>
          <w:rFonts w:asciiTheme="majorHAnsi" w:eastAsia="Times New Roman" w:hAnsiTheme="majorHAnsi" w:cs="Times New Roman"/>
          <w:sz w:val="24"/>
          <w:szCs w:val="24"/>
          <w:lang w:val="en" w:eastAsia="en-GB"/>
        </w:rPr>
        <w:t>oth our visitors</w:t>
      </w:r>
      <w:r w:rsidRPr="004B3BC2">
        <w:rPr>
          <w:rFonts w:asciiTheme="majorHAnsi" w:eastAsia="Times New Roman" w:hAnsiTheme="majorHAnsi" w:cs="Times New Roman"/>
          <w:sz w:val="24"/>
          <w:szCs w:val="24"/>
          <w:lang w:val="en" w:eastAsia="en-GB"/>
        </w:rPr>
        <w:t>.</w:t>
      </w:r>
    </w:p>
    <w:p w14:paraId="7AA730B3"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will only view CCTV when it is necessary to do so, for example to detect or prevent crime. We store the footage for a set period of time after which it is recorded over. We ensure that we comply with the ICO’s CCTV Code of Practice and we put up notices so you know when CCTV is used.</w:t>
      </w:r>
      <w:bookmarkStart w:id="13" w:name="international"/>
      <w:bookmarkEnd w:id="13"/>
    </w:p>
    <w:p w14:paraId="7B044C11" w14:textId="61C36B7A"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14" w:name="International9"/>
    <w:p w14:paraId="115C616E" w14:textId="71FCFEFE" w:rsidR="006A7B2A" w:rsidRPr="004B3BC2" w:rsidRDefault="00A64019" w:rsidP="006A7B2A">
      <w:pPr>
        <w:shd w:val="clear" w:color="auto" w:fill="FFFFFF"/>
        <w:spacing w:after="0" w:line="240" w:lineRule="auto"/>
        <w:outlineLvl w:val="2"/>
        <w:rPr>
          <w:rFonts w:asciiTheme="majorHAnsi" w:eastAsia="Times New Roman" w:hAnsiTheme="majorHAnsi" w:cstheme="majorHAnsi"/>
          <w:b/>
          <w:bCs/>
          <w:sz w:val="29"/>
          <w:szCs w:val="29"/>
          <w:lang w:eastAsia="en-GB"/>
        </w:rPr>
      </w:pPr>
      <w:r w:rsidRPr="004B3BC2">
        <w:rPr>
          <w:rFonts w:asciiTheme="majorHAnsi" w:eastAsia="Times New Roman" w:hAnsiTheme="majorHAnsi" w:cs="Times New Roman"/>
          <w:sz w:val="24"/>
          <w:szCs w:val="24"/>
          <w:u w:val="single"/>
          <w:lang w:val="en" w:eastAsia="en-GB"/>
        </w:rPr>
        <w:fldChar w:fldCharType="end"/>
      </w:r>
      <w:r w:rsidR="006A7B2A" w:rsidRPr="004B3BC2">
        <w:rPr>
          <w:rFonts w:asciiTheme="majorHAnsi" w:eastAsia="Times New Roman" w:hAnsiTheme="majorHAnsi" w:cstheme="majorHAnsi"/>
          <w:b/>
          <w:bCs/>
          <w:sz w:val="29"/>
          <w:szCs w:val="29"/>
          <w:lang w:eastAsia="en-GB"/>
        </w:rPr>
        <w:t>International transfers</w:t>
      </w:r>
    </w:p>
    <w:p w14:paraId="201265EC" w14:textId="15DB9783" w:rsidR="006A7B2A" w:rsidRPr="004B3BC2" w:rsidRDefault="006A7B2A" w:rsidP="006A7B2A">
      <w:pPr>
        <w:shd w:val="clear" w:color="auto" w:fill="FFFFFF" w:themeFill="background1"/>
        <w:rPr>
          <w:rFonts w:asciiTheme="majorHAnsi" w:hAnsiTheme="majorHAnsi" w:cstheme="majorHAnsi"/>
          <w:sz w:val="24"/>
          <w:szCs w:val="24"/>
        </w:rPr>
      </w:pPr>
      <w:bookmarkStart w:id="15" w:name="security"/>
      <w:bookmarkEnd w:id="15"/>
      <w:bookmarkEnd w:id="14"/>
      <w:r w:rsidRPr="004B3BC2">
        <w:rPr>
          <w:rFonts w:asciiTheme="majorHAnsi" w:hAnsiTheme="majorHAnsi" w:cstheme="majorHAnsi"/>
          <w:sz w:val="24"/>
          <w:szCs w:val="24"/>
        </w:rPr>
        <w:t xml:space="preserve">Sovini may occasionally process your personal information overseas this will be for the storage of data in systems that are cloud based, cloud adoption is now around 90 % in the UK. </w:t>
      </w:r>
    </w:p>
    <w:p w14:paraId="7CDCC19B" w14:textId="0A58B8EC" w:rsidR="006A7B2A" w:rsidRDefault="006A7B2A" w:rsidP="000D4CEF">
      <w:pPr>
        <w:pStyle w:val="NoSpacing"/>
        <w:rPr>
          <w:rFonts w:asciiTheme="majorHAnsi" w:hAnsiTheme="majorHAnsi" w:cstheme="majorHAnsi"/>
          <w:sz w:val="24"/>
          <w:szCs w:val="24"/>
        </w:rPr>
      </w:pPr>
      <w:r w:rsidRPr="004B3BC2">
        <w:rPr>
          <w:rFonts w:asciiTheme="majorHAnsi" w:hAnsiTheme="majorHAnsi" w:cstheme="majorHAnsi"/>
          <w:sz w:val="24"/>
          <w:szCs w:val="24"/>
        </w:rPr>
        <w:lastRenderedPageBreak/>
        <w:t xml:space="preserve">When processing data in this way Sovini have to ensure that cloud services are </w:t>
      </w:r>
      <w:proofErr w:type="gramStart"/>
      <w:r w:rsidRPr="004B3BC2">
        <w:rPr>
          <w:rFonts w:asciiTheme="majorHAnsi" w:hAnsiTheme="majorHAnsi" w:cstheme="majorHAnsi"/>
          <w:sz w:val="24"/>
          <w:szCs w:val="24"/>
        </w:rPr>
        <w:t>compliant</w:t>
      </w:r>
      <w:proofErr w:type="gramEnd"/>
      <w:r w:rsidRPr="004B3BC2">
        <w:rPr>
          <w:rFonts w:asciiTheme="majorHAnsi" w:hAnsiTheme="majorHAnsi" w:cstheme="majorHAnsi"/>
          <w:sz w:val="24"/>
          <w:szCs w:val="24"/>
        </w:rPr>
        <w:t xml:space="preserve"> and that systems and applications are adhering to current </w:t>
      </w:r>
      <w:r w:rsidR="001B0AB8" w:rsidRPr="004B3BC2">
        <w:rPr>
          <w:rFonts w:asciiTheme="majorHAnsi" w:hAnsiTheme="majorHAnsi" w:cstheme="majorHAnsi"/>
          <w:sz w:val="24"/>
          <w:szCs w:val="24"/>
        </w:rPr>
        <w:t>U</w:t>
      </w:r>
      <w:r w:rsidR="000D4CEF" w:rsidRPr="004B3BC2">
        <w:rPr>
          <w:rFonts w:asciiTheme="majorHAnsi" w:hAnsiTheme="majorHAnsi" w:cstheme="majorHAnsi"/>
          <w:sz w:val="24"/>
          <w:szCs w:val="24"/>
        </w:rPr>
        <w:t xml:space="preserve">nited </w:t>
      </w:r>
      <w:r w:rsidR="001B0AB8" w:rsidRPr="004B3BC2">
        <w:rPr>
          <w:rFonts w:asciiTheme="majorHAnsi" w:hAnsiTheme="majorHAnsi" w:cstheme="majorHAnsi"/>
          <w:sz w:val="24"/>
          <w:szCs w:val="24"/>
        </w:rPr>
        <w:t>K</w:t>
      </w:r>
      <w:r w:rsidR="000D4CEF" w:rsidRPr="004B3BC2">
        <w:rPr>
          <w:rFonts w:asciiTheme="majorHAnsi" w:hAnsiTheme="majorHAnsi" w:cstheme="majorHAnsi"/>
          <w:sz w:val="24"/>
          <w:szCs w:val="24"/>
        </w:rPr>
        <w:t>ingdom</w:t>
      </w:r>
      <w:r w:rsidR="001B0AB8" w:rsidRPr="004B3BC2">
        <w:rPr>
          <w:rFonts w:asciiTheme="majorHAnsi" w:hAnsiTheme="majorHAnsi" w:cstheme="majorHAnsi"/>
          <w:sz w:val="24"/>
          <w:szCs w:val="24"/>
        </w:rPr>
        <w:t xml:space="preserve"> </w:t>
      </w:r>
      <w:r w:rsidRPr="004B3BC2">
        <w:rPr>
          <w:rFonts w:asciiTheme="majorHAnsi" w:hAnsiTheme="majorHAnsi" w:cstheme="majorHAnsi"/>
          <w:sz w:val="24"/>
          <w:szCs w:val="24"/>
        </w:rPr>
        <w:t xml:space="preserve">General Data Protection Regulation and Data Protection </w:t>
      </w:r>
      <w:r w:rsidR="001B0AB8" w:rsidRPr="004B3BC2">
        <w:rPr>
          <w:rFonts w:asciiTheme="majorHAnsi" w:hAnsiTheme="majorHAnsi" w:cstheme="majorHAnsi"/>
          <w:sz w:val="24"/>
          <w:szCs w:val="24"/>
        </w:rPr>
        <w:t>Act</w:t>
      </w:r>
      <w:r w:rsidRPr="004B3BC2">
        <w:rPr>
          <w:rFonts w:asciiTheme="majorHAnsi" w:hAnsiTheme="majorHAnsi" w:cstheme="majorHAnsi"/>
          <w:sz w:val="24"/>
          <w:szCs w:val="24"/>
        </w:rPr>
        <w:t xml:space="preserve"> 2018.</w:t>
      </w:r>
    </w:p>
    <w:p w14:paraId="08BAFE1E" w14:textId="77777777" w:rsidR="00F01D38" w:rsidRPr="004B3BC2" w:rsidRDefault="00F01D38" w:rsidP="000D4CEF">
      <w:pPr>
        <w:pStyle w:val="NoSpacing"/>
        <w:rPr>
          <w:rFonts w:asciiTheme="majorHAnsi" w:hAnsiTheme="majorHAnsi" w:cstheme="majorHAnsi"/>
          <w:sz w:val="24"/>
          <w:szCs w:val="24"/>
        </w:rPr>
      </w:pPr>
    </w:p>
    <w:p w14:paraId="3BFC6453" w14:textId="51A47E53" w:rsidR="006A7B2A" w:rsidRPr="004B3BC2" w:rsidRDefault="006A7B2A" w:rsidP="006A7B2A">
      <w:pPr>
        <w:pStyle w:val="Heading20"/>
        <w:rPr>
          <w:rFonts w:asciiTheme="majorHAnsi" w:hAnsiTheme="majorHAnsi" w:cstheme="majorHAnsi"/>
          <w:b w:val="0"/>
          <w:color w:val="000000" w:themeColor="text1"/>
          <w:sz w:val="24"/>
          <w:szCs w:val="24"/>
        </w:rPr>
      </w:pPr>
      <w:r w:rsidRPr="004B3BC2">
        <w:rPr>
          <w:rFonts w:asciiTheme="majorHAnsi" w:hAnsiTheme="majorHAnsi" w:cstheme="majorHAnsi"/>
          <w:b w:val="0"/>
          <w:color w:val="000000" w:themeColor="text1"/>
          <w:sz w:val="24"/>
          <w:szCs w:val="24"/>
        </w:rPr>
        <w:t>We will not share your information with countries or organisation</w:t>
      </w:r>
      <w:r w:rsidR="00F01D38">
        <w:rPr>
          <w:rFonts w:asciiTheme="majorHAnsi" w:hAnsiTheme="majorHAnsi" w:cstheme="majorHAnsi"/>
          <w:b w:val="0"/>
          <w:color w:val="000000" w:themeColor="text1"/>
          <w:sz w:val="24"/>
          <w:szCs w:val="24"/>
        </w:rPr>
        <w:t>s</w:t>
      </w:r>
      <w:r w:rsidRPr="004B3BC2">
        <w:rPr>
          <w:rFonts w:asciiTheme="majorHAnsi" w:hAnsiTheme="majorHAnsi" w:cstheme="majorHAnsi"/>
          <w:b w:val="0"/>
          <w:color w:val="000000" w:themeColor="text1"/>
          <w:sz w:val="24"/>
          <w:szCs w:val="24"/>
        </w:rPr>
        <w:t xml:space="preserve"> who are outside of the European Economic Area (EEA) unless to a country or an international organisation that has an appropriate “adequacy decision”; such countries include: Andorra, Argentina, Canada, the Faroe Islands, Guernsey, Israel, the Isle of Man, Japan, Jersey, New Zealand, </w:t>
      </w:r>
      <w:proofErr w:type="gramStart"/>
      <w:r w:rsidRPr="004B3BC2">
        <w:rPr>
          <w:rFonts w:asciiTheme="majorHAnsi" w:hAnsiTheme="majorHAnsi" w:cstheme="majorHAnsi"/>
          <w:b w:val="0"/>
          <w:color w:val="000000" w:themeColor="text1"/>
          <w:sz w:val="24"/>
          <w:szCs w:val="24"/>
        </w:rPr>
        <w:t>Switzerland</w:t>
      </w:r>
      <w:proofErr w:type="gramEnd"/>
      <w:r w:rsidR="00F01D38">
        <w:rPr>
          <w:rFonts w:asciiTheme="majorHAnsi" w:hAnsiTheme="majorHAnsi" w:cstheme="majorHAnsi"/>
          <w:b w:val="0"/>
          <w:color w:val="000000" w:themeColor="text1"/>
          <w:sz w:val="24"/>
          <w:szCs w:val="24"/>
        </w:rPr>
        <w:t xml:space="preserve"> and </w:t>
      </w:r>
      <w:r w:rsidRPr="004B3BC2">
        <w:rPr>
          <w:rFonts w:asciiTheme="majorHAnsi" w:hAnsiTheme="majorHAnsi" w:cstheme="majorHAnsi"/>
          <w:b w:val="0"/>
          <w:color w:val="000000" w:themeColor="text1"/>
          <w:sz w:val="24"/>
          <w:szCs w:val="24"/>
        </w:rPr>
        <w:t>Uruguay.  Transfers are also allowed where “appropriate safeguards” have been put in place.</w:t>
      </w:r>
    </w:p>
    <w:p w14:paraId="4336FFFF" w14:textId="77777777" w:rsidR="00F01D38" w:rsidRDefault="00F01D38" w:rsidP="00144D47">
      <w:pPr>
        <w:shd w:val="clear" w:color="auto" w:fill="FFFFFF"/>
        <w:spacing w:after="100" w:afterAutospacing="1" w:line="336" w:lineRule="atLeast"/>
        <w:rPr>
          <w:rFonts w:asciiTheme="majorHAnsi" w:eastAsia="Times New Roman" w:hAnsiTheme="majorHAnsi" w:cs="Times New Roman"/>
          <w:sz w:val="24"/>
          <w:szCs w:val="24"/>
          <w:u w:val="single"/>
          <w:lang w:val="en" w:eastAsia="en-GB"/>
        </w:rPr>
      </w:pPr>
    </w:p>
    <w:p w14:paraId="5F42857E" w14:textId="2E8F1C22" w:rsidR="00144D47" w:rsidRPr="004B3BC2" w:rsidRDefault="00144D47" w:rsidP="00144D47">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Pr="004B3BC2">
        <w:rPr>
          <w:rStyle w:val="Hyperlink"/>
          <w:rFonts w:asciiTheme="majorHAnsi" w:eastAsia="Times New Roman" w:hAnsiTheme="majorHAnsi" w:cs="Times New Roman"/>
          <w:sz w:val="24"/>
          <w:szCs w:val="24"/>
          <w:lang w:val="en" w:eastAsia="en-GB"/>
        </w:rPr>
        <w:t>Back to top</w:t>
      </w:r>
    </w:p>
    <w:p w14:paraId="32DFE584" w14:textId="73E6DF74" w:rsidR="004676F0" w:rsidRPr="004B3BC2" w:rsidRDefault="00144D47" w:rsidP="00144D47">
      <w:pPr>
        <w:shd w:val="clear" w:color="auto" w:fill="FFFFFF"/>
        <w:spacing w:after="100" w:afterAutospacing="1" w:line="336" w:lineRule="atLeast"/>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bookmarkStart w:id="16" w:name="Security10"/>
      <w:r w:rsidR="004676F0" w:rsidRPr="004B3BC2">
        <w:rPr>
          <w:rFonts w:asciiTheme="majorHAnsi" w:eastAsia="Times New Roman" w:hAnsiTheme="majorHAnsi" w:cs="Arial"/>
          <w:b/>
          <w:bCs/>
          <w:sz w:val="29"/>
          <w:szCs w:val="29"/>
          <w:lang w:val="en" w:eastAsia="en-GB"/>
        </w:rPr>
        <w:t>Data security</w:t>
      </w:r>
    </w:p>
    <w:bookmarkEnd w:id="16"/>
    <w:p w14:paraId="5274CE5F"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661DEF0C" w14:textId="0311B171"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 xml:space="preserve">We have put in place procedures to </w:t>
      </w:r>
      <w:r w:rsidR="00445A52" w:rsidRPr="004B3BC2">
        <w:rPr>
          <w:rFonts w:asciiTheme="majorHAnsi" w:eastAsia="Times New Roman" w:hAnsiTheme="majorHAnsi" w:cs="Times New Roman"/>
          <w:sz w:val="24"/>
          <w:szCs w:val="24"/>
          <w:lang w:val="en" w:eastAsia="en-GB"/>
        </w:rPr>
        <w:t xml:space="preserve">help prevent and </w:t>
      </w:r>
      <w:r w:rsidRPr="004B3BC2">
        <w:rPr>
          <w:rFonts w:asciiTheme="majorHAnsi" w:eastAsia="Times New Roman" w:hAnsiTheme="majorHAnsi" w:cs="Times New Roman"/>
          <w:sz w:val="24"/>
          <w:szCs w:val="24"/>
          <w:lang w:val="en" w:eastAsia="en-GB"/>
        </w:rPr>
        <w:t>deal with any suspected personal data breach and will notify you and any applicable regulator of a breach where we are legally required to do so.</w:t>
      </w:r>
      <w:bookmarkStart w:id="17" w:name="retention"/>
      <w:bookmarkEnd w:id="17"/>
    </w:p>
    <w:p w14:paraId="256885B7" w14:textId="529E5ECF"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18" w:name="Retention11"/>
    <w:p w14:paraId="35DE759A" w14:textId="787B4D5A"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Data retention</w:t>
      </w:r>
    </w:p>
    <w:bookmarkEnd w:id="18"/>
    <w:p w14:paraId="325270A9"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How long will you use my personal data for?</w:t>
      </w:r>
    </w:p>
    <w:p w14:paraId="0E2F44F6" w14:textId="17C344BD"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r w:rsidR="00B078CA" w:rsidRPr="004B3BC2">
        <w:rPr>
          <w:rFonts w:asciiTheme="majorHAnsi" w:eastAsia="Times New Roman" w:hAnsiTheme="majorHAnsi" w:cs="Times New Roman"/>
          <w:sz w:val="24"/>
          <w:szCs w:val="24"/>
          <w:lang w:val="en" w:eastAsia="en-GB"/>
        </w:rPr>
        <w:t xml:space="preserve"> </w:t>
      </w:r>
      <w:r w:rsidRPr="004B3BC2">
        <w:rPr>
          <w:rFonts w:asciiTheme="majorHAnsi" w:eastAsia="Times New Roman" w:hAnsiTheme="majorHAnsi" w:cs="Times New Roman"/>
          <w:bCs/>
          <w:sz w:val="24"/>
          <w:szCs w:val="24"/>
          <w:lang w:val="en" w:eastAsia="en-GB"/>
        </w:rPr>
        <w:t>Details of retention periods for different aspects of your persona</w:t>
      </w:r>
      <w:r w:rsidR="00B078CA" w:rsidRPr="004B3BC2">
        <w:rPr>
          <w:rFonts w:asciiTheme="majorHAnsi" w:eastAsia="Times New Roman" w:hAnsiTheme="majorHAnsi" w:cs="Times New Roman"/>
          <w:bCs/>
          <w:sz w:val="24"/>
          <w:szCs w:val="24"/>
          <w:lang w:val="en" w:eastAsia="en-GB"/>
        </w:rPr>
        <w:t>l data are available on request.</w:t>
      </w:r>
    </w:p>
    <w:bookmarkStart w:id="19" w:name="legal"/>
    <w:bookmarkEnd w:id="19"/>
    <w:p w14:paraId="7C22D9FA" w14:textId="6A30C6BC"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20" w:name="Legalrights12"/>
    <w:p w14:paraId="60113B63" w14:textId="73904CB5" w:rsidR="004676F0" w:rsidRPr="004B3BC2" w:rsidRDefault="00A64019"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9"/>
          <w:szCs w:val="29"/>
          <w:lang w:val="en" w:eastAsia="en-GB"/>
        </w:rPr>
        <w:t>Your legal rights</w:t>
      </w:r>
    </w:p>
    <w:bookmarkEnd w:id="20"/>
    <w:p w14:paraId="102030A4"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Under certain circumstances, you have rights under data protection laws in relation to your personal data. Please click on the links below to find out more about these rights:</w:t>
      </w:r>
    </w:p>
    <w:p w14:paraId="3DF6B7BB"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lastRenderedPageBreak/>
        <w:t>“Request access”</w:t>
      </w:r>
      <w:r w:rsidRPr="004B3BC2">
        <w:rPr>
          <w:rFonts w:asciiTheme="majorHAnsi" w:eastAsia="Times New Roman" w:hAnsiTheme="majorHAnsi" w:cs="Times New Roman"/>
          <w:sz w:val="24"/>
          <w:szCs w:val="24"/>
          <w:lang w:val="en" w:eastAsia="en-GB"/>
        </w:rPr>
        <w:t xml:space="preserve"> to your personal data (commonly known as a “data subject access request”). This enables you to receive a copy of the personal data we hold about you and to check that we are lawfully processing it.</w:t>
      </w:r>
    </w:p>
    <w:p w14:paraId="3CF34498"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“Request correction”</w:t>
      </w:r>
      <w:r w:rsidRPr="004B3BC2">
        <w:rPr>
          <w:rFonts w:asciiTheme="majorHAnsi" w:eastAsia="Times New Roman" w:hAnsiTheme="majorHAnsi" w:cs="Times New Roman"/>
          <w:sz w:val="24"/>
          <w:szCs w:val="24"/>
          <w:lang w:val="en" w:eastAsia="en-GB"/>
        </w:rPr>
        <w:t xml:space="preserve"> of the personal data that we hold about you. This enables you to have any incomplete or inaccurate data we hold about you corrected, though we may need to verify the accuracy of the new data you provide to us.</w:t>
      </w:r>
    </w:p>
    <w:p w14:paraId="5B9B55E1"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“Request erasure”</w:t>
      </w:r>
      <w:r w:rsidRPr="004B3BC2">
        <w:rPr>
          <w:rFonts w:asciiTheme="majorHAnsi" w:eastAsia="Times New Roman" w:hAnsiTheme="majorHAnsi" w:cs="Times New Roman"/>
          <w:sz w:val="24"/>
          <w:szCs w:val="24"/>
          <w:lang w:val="en" w:eastAsia="en-GB"/>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713A90B2"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“Object to processing”</w:t>
      </w:r>
      <w:r w:rsidRPr="004B3BC2">
        <w:rPr>
          <w:rFonts w:asciiTheme="majorHAnsi" w:eastAsia="Times New Roman" w:hAnsiTheme="majorHAnsi" w:cs="Times New Roman"/>
          <w:sz w:val="24"/>
          <w:szCs w:val="24"/>
          <w:lang w:val="en" w:eastAsia="en-GB"/>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ECDF572"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“Request restriction of processing”</w:t>
      </w:r>
      <w:r w:rsidRPr="004B3BC2">
        <w:rPr>
          <w:rFonts w:asciiTheme="majorHAnsi" w:eastAsia="Times New Roman" w:hAnsiTheme="majorHAnsi" w:cs="Times New Roman"/>
          <w:sz w:val="24"/>
          <w:szCs w:val="24"/>
          <w:lang w:val="en" w:eastAsia="en-GB"/>
        </w:rPr>
        <w:t xml:space="preserve"> of your personal data. This enables you to ask us to suspend the processing of your personal data in the following scenarios:</w:t>
      </w:r>
    </w:p>
    <w:p w14:paraId="6E4E0F1F" w14:textId="77777777" w:rsidR="004676F0" w:rsidRPr="004B3BC2" w:rsidRDefault="004676F0" w:rsidP="004676F0">
      <w:pPr>
        <w:numPr>
          <w:ilvl w:val="0"/>
          <w:numId w:val="4"/>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If you want us to establish the data’s accuracy.</w:t>
      </w:r>
    </w:p>
    <w:p w14:paraId="43A70A14" w14:textId="77777777" w:rsidR="004676F0" w:rsidRPr="004B3BC2" w:rsidRDefault="004676F0" w:rsidP="004676F0">
      <w:pPr>
        <w:numPr>
          <w:ilvl w:val="0"/>
          <w:numId w:val="4"/>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Where our use of the data is unlawful but you do not want us to erase it.</w:t>
      </w:r>
    </w:p>
    <w:p w14:paraId="7A3A77CE" w14:textId="77777777" w:rsidR="004676F0" w:rsidRPr="004B3BC2" w:rsidRDefault="004676F0" w:rsidP="004676F0">
      <w:pPr>
        <w:numPr>
          <w:ilvl w:val="0"/>
          <w:numId w:val="4"/>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Where you need us to hold the data even if we no longer require it as you need it to establish, exercise or defend legal claims.</w:t>
      </w:r>
    </w:p>
    <w:p w14:paraId="3013122C" w14:textId="77777777" w:rsidR="004676F0" w:rsidRPr="004B3BC2" w:rsidRDefault="004676F0" w:rsidP="004676F0">
      <w:pPr>
        <w:numPr>
          <w:ilvl w:val="0"/>
          <w:numId w:val="4"/>
        </w:numPr>
        <w:shd w:val="clear" w:color="auto" w:fill="FFFFFF"/>
        <w:spacing w:before="100" w:beforeAutospacing="1" w:after="100" w:afterAutospacing="1" w:line="336" w:lineRule="atLeast"/>
        <w:ind w:left="0"/>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You have objected to our use of your data but we need to verify whether we have overriding legitimate grounds to use it.</w:t>
      </w:r>
    </w:p>
    <w:p w14:paraId="66ACF108"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t>“Request the transfer”</w:t>
      </w:r>
      <w:r w:rsidRPr="004B3BC2">
        <w:rPr>
          <w:rFonts w:asciiTheme="majorHAnsi" w:eastAsia="Times New Roman" w:hAnsiTheme="majorHAnsi" w:cs="Times New Roman"/>
          <w:sz w:val="24"/>
          <w:szCs w:val="24"/>
          <w:lang w:val="en" w:eastAsia="en-GB"/>
        </w:rP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3A7B1F3"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b/>
          <w:bCs/>
          <w:sz w:val="24"/>
          <w:szCs w:val="24"/>
          <w:lang w:val="en" w:eastAsia="en-GB"/>
        </w:rPr>
        <w:lastRenderedPageBreak/>
        <w:t>“Withdraw consent at any time”</w:t>
      </w:r>
      <w:r w:rsidRPr="004B3BC2">
        <w:rPr>
          <w:rFonts w:asciiTheme="majorHAnsi" w:eastAsia="Times New Roman" w:hAnsiTheme="majorHAnsi" w:cs="Times New Roman"/>
          <w:sz w:val="24"/>
          <w:szCs w:val="24"/>
          <w:lang w:val="en" w:eastAsia="en-GB"/>
        </w:rPr>
        <w:t xml:space="preserv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3627C4A" w14:textId="1662A008"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If you wish to exercise an</w:t>
      </w:r>
      <w:r w:rsidR="00CB5AD2" w:rsidRPr="004B3BC2">
        <w:rPr>
          <w:rFonts w:asciiTheme="majorHAnsi" w:eastAsia="Times New Roman" w:hAnsiTheme="majorHAnsi" w:cs="Times New Roman"/>
          <w:sz w:val="24"/>
          <w:szCs w:val="24"/>
          <w:lang w:val="en" w:eastAsia="en-GB"/>
        </w:rPr>
        <w:t xml:space="preserve">y of the rights set out above, </w:t>
      </w:r>
      <w:r w:rsidRPr="004B3BC2">
        <w:rPr>
          <w:rFonts w:asciiTheme="majorHAnsi" w:eastAsia="Times New Roman" w:hAnsiTheme="majorHAnsi" w:cs="Times New Roman"/>
          <w:sz w:val="24"/>
          <w:szCs w:val="24"/>
          <w:lang w:val="en" w:eastAsia="en-GB"/>
        </w:rPr>
        <w:t>please contact our Data Protection Officer – Stephen Reilly</w:t>
      </w:r>
      <w:r w:rsidR="006E4714" w:rsidRPr="004B3BC2">
        <w:rPr>
          <w:rFonts w:asciiTheme="majorHAnsi" w:eastAsia="Times New Roman" w:hAnsiTheme="majorHAnsi" w:cs="Times New Roman"/>
          <w:sz w:val="24"/>
          <w:szCs w:val="24"/>
          <w:lang w:val="en" w:eastAsia="en-GB"/>
        </w:rPr>
        <w:t>.</w:t>
      </w:r>
    </w:p>
    <w:p w14:paraId="1446E187"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 xml:space="preserve">Email address: </w:t>
      </w:r>
      <w:hyperlink r:id="rId9" w:history="1">
        <w:r w:rsidRPr="004B3BC2">
          <w:rPr>
            <w:rFonts w:asciiTheme="majorHAnsi" w:eastAsia="Times New Roman" w:hAnsiTheme="majorHAnsi" w:cs="Times New Roman"/>
            <w:sz w:val="24"/>
            <w:szCs w:val="24"/>
            <w:u w:val="single"/>
            <w:lang w:val="en" w:eastAsia="en-GB"/>
          </w:rPr>
          <w:t>dpenquiries@ovh.org.uk</w:t>
        </w:r>
      </w:hyperlink>
    </w:p>
    <w:p w14:paraId="7E46A5D2" w14:textId="77777777" w:rsidR="004676F0" w:rsidRPr="004B3BC2" w:rsidRDefault="004676F0" w:rsidP="001432F3">
      <w:pPr>
        <w:shd w:val="clear" w:color="auto" w:fill="FFFFFF"/>
        <w:spacing w:after="100" w:afterAutospacing="1" w:line="336" w:lineRule="atLeast"/>
        <w:rPr>
          <w:rFonts w:asciiTheme="majorHAnsi" w:hAnsiTheme="majorHAnsi" w:cstheme="majorHAnsi"/>
          <w:sz w:val="24"/>
          <w:szCs w:val="24"/>
          <w:lang w:val="en" w:eastAsia="en-GB"/>
        </w:rPr>
      </w:pPr>
      <w:r w:rsidRPr="004B3BC2">
        <w:rPr>
          <w:rFonts w:asciiTheme="majorHAnsi" w:eastAsia="Times New Roman" w:hAnsiTheme="majorHAnsi" w:cs="Times New Roman"/>
          <w:sz w:val="24"/>
          <w:szCs w:val="24"/>
          <w:lang w:val="en" w:eastAsia="en-GB"/>
        </w:rPr>
        <w:t>Postal addr</w:t>
      </w:r>
      <w:r w:rsidR="00E526A5" w:rsidRPr="004B3BC2">
        <w:rPr>
          <w:rFonts w:asciiTheme="majorHAnsi" w:eastAsia="Times New Roman" w:hAnsiTheme="majorHAnsi" w:cs="Times New Roman"/>
          <w:sz w:val="24"/>
          <w:szCs w:val="24"/>
          <w:lang w:val="en" w:eastAsia="en-GB"/>
        </w:rPr>
        <w:t>ess:</w:t>
      </w:r>
      <w:r w:rsidR="001432F3" w:rsidRPr="004B3BC2">
        <w:rPr>
          <w:rFonts w:asciiTheme="majorHAnsi" w:eastAsia="Times New Roman" w:hAnsiTheme="majorHAnsi" w:cs="Times New Roman"/>
          <w:sz w:val="24"/>
          <w:szCs w:val="24"/>
          <w:lang w:val="en" w:eastAsia="en-GB"/>
        </w:rPr>
        <w:t xml:space="preserve"> </w:t>
      </w:r>
      <w:r w:rsidR="00E526A5" w:rsidRPr="004B3BC2">
        <w:rPr>
          <w:rFonts w:asciiTheme="majorHAnsi" w:hAnsiTheme="majorHAnsi" w:cstheme="majorHAnsi"/>
          <w:sz w:val="24"/>
          <w:szCs w:val="24"/>
          <w:lang w:val="en" w:eastAsia="en-GB"/>
        </w:rPr>
        <w:t>Sovini Group</w:t>
      </w:r>
      <w:r w:rsidR="001432F3" w:rsidRPr="004B3BC2">
        <w:rPr>
          <w:rFonts w:asciiTheme="majorHAnsi" w:hAnsiTheme="majorHAnsi" w:cstheme="majorHAnsi"/>
          <w:sz w:val="24"/>
          <w:szCs w:val="24"/>
          <w:lang w:val="en" w:eastAsia="en-GB"/>
        </w:rPr>
        <w:t xml:space="preserve">, </w:t>
      </w:r>
      <w:r w:rsidR="00BB584A" w:rsidRPr="004B3BC2">
        <w:rPr>
          <w:rFonts w:asciiTheme="majorHAnsi" w:hAnsiTheme="majorHAnsi" w:cstheme="majorHAnsi"/>
          <w:sz w:val="24"/>
          <w:szCs w:val="24"/>
          <w:lang w:val="en" w:eastAsia="en-GB"/>
        </w:rPr>
        <w:t>Atlantic House</w:t>
      </w:r>
      <w:r w:rsidR="001432F3" w:rsidRPr="004B3BC2">
        <w:rPr>
          <w:rFonts w:asciiTheme="majorHAnsi" w:hAnsiTheme="majorHAnsi" w:cstheme="majorHAnsi"/>
          <w:sz w:val="24"/>
          <w:szCs w:val="24"/>
          <w:lang w:val="en" w:eastAsia="en-GB"/>
        </w:rPr>
        <w:t xml:space="preserve">, </w:t>
      </w:r>
      <w:r w:rsidR="00BB584A" w:rsidRPr="004B3BC2">
        <w:rPr>
          <w:rFonts w:asciiTheme="majorHAnsi" w:hAnsiTheme="majorHAnsi" w:cstheme="majorHAnsi"/>
          <w:sz w:val="24"/>
          <w:szCs w:val="24"/>
          <w:lang w:val="en" w:eastAsia="en-GB"/>
        </w:rPr>
        <w:t>Dunnings Bridge Road</w:t>
      </w:r>
      <w:r w:rsidR="001432F3" w:rsidRPr="004B3BC2">
        <w:rPr>
          <w:rFonts w:asciiTheme="majorHAnsi" w:hAnsiTheme="majorHAnsi" w:cstheme="majorHAnsi"/>
          <w:sz w:val="24"/>
          <w:szCs w:val="24"/>
          <w:lang w:val="en" w:eastAsia="en-GB"/>
        </w:rPr>
        <w:t xml:space="preserve">, </w:t>
      </w:r>
      <w:r w:rsidR="00BB584A" w:rsidRPr="004B3BC2">
        <w:rPr>
          <w:rFonts w:asciiTheme="majorHAnsi" w:hAnsiTheme="majorHAnsi" w:cstheme="majorHAnsi"/>
          <w:sz w:val="24"/>
          <w:szCs w:val="24"/>
          <w:lang w:val="en" w:eastAsia="en-GB"/>
        </w:rPr>
        <w:t>Bootle</w:t>
      </w:r>
      <w:r w:rsidR="001432F3" w:rsidRPr="004B3BC2">
        <w:rPr>
          <w:rFonts w:asciiTheme="majorHAnsi" w:hAnsiTheme="majorHAnsi" w:cstheme="majorHAnsi"/>
          <w:sz w:val="24"/>
          <w:szCs w:val="24"/>
          <w:lang w:val="en" w:eastAsia="en-GB"/>
        </w:rPr>
        <w:t xml:space="preserve">, </w:t>
      </w:r>
      <w:r w:rsidRPr="004B3BC2">
        <w:rPr>
          <w:rFonts w:asciiTheme="majorHAnsi" w:hAnsiTheme="majorHAnsi" w:cstheme="majorHAnsi"/>
          <w:sz w:val="24"/>
          <w:szCs w:val="24"/>
          <w:lang w:val="en" w:eastAsia="en-GB"/>
        </w:rPr>
        <w:t>Merseyside</w:t>
      </w:r>
      <w:r w:rsidR="001432F3" w:rsidRPr="004B3BC2">
        <w:rPr>
          <w:rFonts w:asciiTheme="majorHAnsi" w:hAnsiTheme="majorHAnsi" w:cstheme="majorHAnsi"/>
          <w:sz w:val="24"/>
          <w:szCs w:val="24"/>
          <w:lang w:val="en" w:eastAsia="en-GB"/>
        </w:rPr>
        <w:t xml:space="preserve">, </w:t>
      </w:r>
      <w:r w:rsidRPr="004B3BC2">
        <w:rPr>
          <w:rFonts w:asciiTheme="majorHAnsi" w:hAnsiTheme="majorHAnsi" w:cstheme="majorHAnsi"/>
          <w:sz w:val="24"/>
          <w:szCs w:val="24"/>
          <w:lang w:val="en" w:eastAsia="en-GB"/>
        </w:rPr>
        <w:t>L30 4TH</w:t>
      </w:r>
    </w:p>
    <w:p w14:paraId="36F89CF7" w14:textId="77777777" w:rsidR="00CB5AD2" w:rsidRPr="004B3BC2" w:rsidRDefault="00CB5AD2" w:rsidP="00CB5AD2">
      <w:pPr>
        <w:shd w:val="clear" w:color="auto" w:fill="FFFFFF"/>
        <w:spacing w:after="375" w:line="390" w:lineRule="atLeast"/>
        <w:rPr>
          <w:rFonts w:asciiTheme="majorHAnsi" w:eastAsia="Times New Roman" w:hAnsiTheme="majorHAnsi" w:cs="Arial"/>
          <w:spacing w:val="8"/>
          <w:sz w:val="24"/>
          <w:szCs w:val="24"/>
          <w:lang w:eastAsia="en-GB"/>
        </w:rPr>
      </w:pPr>
      <w:r w:rsidRPr="004B3BC2">
        <w:rPr>
          <w:rFonts w:asciiTheme="majorHAnsi" w:eastAsia="Times New Roman" w:hAnsiTheme="majorHAnsi" w:cs="Arial"/>
          <w:spacing w:val="8"/>
          <w:sz w:val="24"/>
          <w:szCs w:val="24"/>
          <w:lang w:eastAsia="en-GB"/>
        </w:rPr>
        <w:t xml:space="preserve">If you have a complaint about our use of your information, we </w:t>
      </w:r>
      <w:proofErr w:type="gramStart"/>
      <w:r w:rsidRPr="004B3BC2">
        <w:rPr>
          <w:rFonts w:asciiTheme="majorHAnsi" w:eastAsia="Times New Roman" w:hAnsiTheme="majorHAnsi" w:cs="Arial"/>
          <w:spacing w:val="8"/>
          <w:sz w:val="24"/>
          <w:szCs w:val="24"/>
          <w:lang w:eastAsia="en-GB"/>
        </w:rPr>
        <w:t>would</w:t>
      </w:r>
      <w:proofErr w:type="gramEnd"/>
      <w:r w:rsidRPr="004B3BC2">
        <w:rPr>
          <w:rFonts w:asciiTheme="majorHAnsi" w:eastAsia="Times New Roman" w:hAnsiTheme="majorHAnsi" w:cs="Arial"/>
          <w:spacing w:val="8"/>
          <w:sz w:val="24"/>
          <w:szCs w:val="24"/>
          <w:lang w:eastAsia="en-GB"/>
        </w:rPr>
        <w:t xml:space="preserve"> prefer you to contact us directly in the first instance so that we can address your complaint. However, you can also contact the Information Commissioner’s Office via their website at </w:t>
      </w:r>
      <w:hyperlink r:id="rId10" w:history="1">
        <w:r w:rsidRPr="004B3BC2">
          <w:rPr>
            <w:rFonts w:asciiTheme="majorHAnsi" w:eastAsia="Times New Roman" w:hAnsiTheme="majorHAnsi" w:cs="Arial"/>
            <w:spacing w:val="8"/>
            <w:sz w:val="24"/>
            <w:szCs w:val="24"/>
            <w:lang w:eastAsia="en-GB"/>
          </w:rPr>
          <w:t>www.ico.org.uk/concerns</w:t>
        </w:r>
      </w:hyperlink>
      <w:r w:rsidRPr="004B3BC2">
        <w:rPr>
          <w:rFonts w:asciiTheme="majorHAnsi" w:eastAsia="Times New Roman" w:hAnsiTheme="majorHAnsi" w:cs="Arial"/>
          <w:spacing w:val="8"/>
          <w:sz w:val="24"/>
          <w:szCs w:val="24"/>
          <w:lang w:eastAsia="en-GB"/>
        </w:rPr>
        <w:t> or write to them at:</w:t>
      </w:r>
    </w:p>
    <w:p w14:paraId="7AAA7868" w14:textId="77777777" w:rsidR="00BB584A" w:rsidRPr="004B3BC2" w:rsidRDefault="00CB5AD2" w:rsidP="008076F7">
      <w:pPr>
        <w:shd w:val="clear" w:color="auto" w:fill="FFFFFF"/>
        <w:spacing w:after="375" w:line="390" w:lineRule="atLeast"/>
        <w:rPr>
          <w:lang w:val="en" w:eastAsia="en-GB"/>
        </w:rPr>
      </w:pPr>
      <w:r w:rsidRPr="004B3BC2">
        <w:rPr>
          <w:rFonts w:asciiTheme="majorHAnsi" w:eastAsia="Times New Roman" w:hAnsiTheme="majorHAnsi" w:cs="Arial"/>
          <w:spacing w:val="8"/>
          <w:sz w:val="24"/>
          <w:szCs w:val="24"/>
          <w:lang w:eastAsia="en-GB"/>
        </w:rPr>
        <w:t>Information Commissioner’s Office</w:t>
      </w:r>
      <w:r w:rsidRPr="004B3BC2">
        <w:rPr>
          <w:rFonts w:asciiTheme="majorHAnsi" w:eastAsia="Times New Roman" w:hAnsiTheme="majorHAnsi" w:cs="Arial"/>
          <w:spacing w:val="8"/>
          <w:sz w:val="24"/>
          <w:szCs w:val="24"/>
          <w:lang w:eastAsia="en-GB"/>
        </w:rPr>
        <w:br/>
        <w:t>Wycliffe House</w:t>
      </w:r>
      <w:r w:rsidRPr="004B3BC2">
        <w:rPr>
          <w:rFonts w:asciiTheme="majorHAnsi" w:eastAsia="Times New Roman" w:hAnsiTheme="majorHAnsi" w:cs="Arial"/>
          <w:spacing w:val="8"/>
          <w:sz w:val="24"/>
          <w:szCs w:val="24"/>
          <w:lang w:eastAsia="en-GB"/>
        </w:rPr>
        <w:br/>
        <w:t>Water Lane</w:t>
      </w:r>
      <w:r w:rsidRPr="004B3BC2">
        <w:rPr>
          <w:rFonts w:asciiTheme="majorHAnsi" w:eastAsia="Times New Roman" w:hAnsiTheme="majorHAnsi" w:cs="Arial"/>
          <w:spacing w:val="8"/>
          <w:sz w:val="24"/>
          <w:szCs w:val="24"/>
          <w:lang w:eastAsia="en-GB"/>
        </w:rPr>
        <w:br/>
        <w:t>Wilmslow, Cheshire</w:t>
      </w:r>
      <w:r w:rsidRPr="004B3BC2">
        <w:rPr>
          <w:rFonts w:asciiTheme="majorHAnsi" w:eastAsia="Times New Roman" w:hAnsiTheme="majorHAnsi" w:cs="Arial"/>
          <w:spacing w:val="8"/>
          <w:sz w:val="24"/>
          <w:szCs w:val="24"/>
          <w:lang w:eastAsia="en-GB"/>
        </w:rPr>
        <w:br/>
        <w:t>SK9 5AF</w:t>
      </w:r>
    </w:p>
    <w:p w14:paraId="78DA3553" w14:textId="5BA5ABCC"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p w14:paraId="663CA19E" w14:textId="2E9A90F3" w:rsidR="004676F0" w:rsidRPr="004B3BC2" w:rsidRDefault="00A64019" w:rsidP="004676F0">
      <w:pPr>
        <w:shd w:val="clear" w:color="auto" w:fill="FFFFFF"/>
        <w:spacing w:after="0" w:line="240" w:lineRule="auto"/>
        <w:outlineLvl w:val="2"/>
        <w:rPr>
          <w:rFonts w:asciiTheme="majorHAnsi" w:eastAsia="Times New Roman" w:hAnsiTheme="majorHAnsi" w:cs="Arial"/>
          <w:b/>
          <w:bCs/>
          <w:sz w:val="28"/>
          <w:szCs w:val="28"/>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8"/>
          <w:szCs w:val="28"/>
          <w:lang w:val="en" w:eastAsia="en-GB"/>
        </w:rPr>
        <w:t>No fee usually required</w:t>
      </w:r>
    </w:p>
    <w:p w14:paraId="3F111CF7"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0E90FF28" w14:textId="77777777" w:rsidR="004676F0" w:rsidRPr="004B3BC2" w:rsidRDefault="004676F0" w:rsidP="004676F0">
      <w:pPr>
        <w:shd w:val="clear" w:color="auto" w:fill="FFFFFF"/>
        <w:spacing w:after="0" w:line="240" w:lineRule="auto"/>
        <w:outlineLvl w:val="2"/>
        <w:rPr>
          <w:rFonts w:asciiTheme="majorHAnsi" w:eastAsia="Times New Roman" w:hAnsiTheme="majorHAnsi" w:cs="Arial"/>
          <w:b/>
          <w:bCs/>
          <w:sz w:val="29"/>
          <w:szCs w:val="29"/>
          <w:lang w:val="en" w:eastAsia="en-GB"/>
        </w:rPr>
      </w:pPr>
      <w:r w:rsidRPr="004B3BC2">
        <w:rPr>
          <w:rFonts w:asciiTheme="majorHAnsi" w:eastAsia="Times New Roman" w:hAnsiTheme="majorHAnsi" w:cs="Arial"/>
          <w:b/>
          <w:bCs/>
          <w:sz w:val="29"/>
          <w:szCs w:val="29"/>
          <w:lang w:val="en" w:eastAsia="en-GB"/>
        </w:rPr>
        <w:t>What we may need from you</w:t>
      </w:r>
    </w:p>
    <w:p w14:paraId="6B9969AF"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5F62EF6A" w14:textId="77777777" w:rsidR="008076F7" w:rsidRPr="004B3BC2" w:rsidRDefault="008076F7" w:rsidP="004676F0">
      <w:pPr>
        <w:shd w:val="clear" w:color="auto" w:fill="FFFFFF"/>
        <w:spacing w:after="0" w:line="240" w:lineRule="auto"/>
        <w:outlineLvl w:val="2"/>
        <w:rPr>
          <w:rFonts w:asciiTheme="majorHAnsi" w:eastAsia="Times New Roman" w:hAnsiTheme="majorHAnsi" w:cs="Arial"/>
          <w:b/>
          <w:bCs/>
          <w:sz w:val="28"/>
          <w:szCs w:val="28"/>
          <w:lang w:val="en" w:eastAsia="en-GB"/>
        </w:rPr>
      </w:pPr>
    </w:p>
    <w:p w14:paraId="7187AC6B" w14:textId="77777777" w:rsidR="004676F0" w:rsidRPr="004B3BC2" w:rsidRDefault="004676F0" w:rsidP="004676F0">
      <w:pPr>
        <w:shd w:val="clear" w:color="auto" w:fill="FFFFFF"/>
        <w:spacing w:after="0" w:line="240" w:lineRule="auto"/>
        <w:outlineLvl w:val="2"/>
        <w:rPr>
          <w:rFonts w:asciiTheme="majorHAnsi" w:eastAsia="Times New Roman" w:hAnsiTheme="majorHAnsi" w:cs="Arial"/>
          <w:b/>
          <w:bCs/>
          <w:sz w:val="28"/>
          <w:szCs w:val="28"/>
          <w:lang w:val="en" w:eastAsia="en-GB"/>
        </w:rPr>
      </w:pPr>
      <w:r w:rsidRPr="004B3BC2">
        <w:rPr>
          <w:rFonts w:asciiTheme="majorHAnsi" w:eastAsia="Times New Roman" w:hAnsiTheme="majorHAnsi" w:cs="Arial"/>
          <w:b/>
          <w:bCs/>
          <w:sz w:val="28"/>
          <w:szCs w:val="28"/>
          <w:lang w:val="en" w:eastAsia="en-GB"/>
        </w:rPr>
        <w:t>Time limit to respond</w:t>
      </w:r>
    </w:p>
    <w:p w14:paraId="7CEE68D2" w14:textId="77777777" w:rsidR="004676F0"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try to respond to all legitimate requests within one month. Occasionally it could take us longer than a month if your request is particularly complex or you have made a number of requests. In this case, we will notify you and keep you updated.</w:t>
      </w:r>
      <w:bookmarkStart w:id="21" w:name="auto"/>
      <w:bookmarkEnd w:id="21"/>
    </w:p>
    <w:p w14:paraId="61384C7A" w14:textId="2C612CB3" w:rsidR="004676F0" w:rsidRPr="004B3BC2" w:rsidRDefault="00A64019" w:rsidP="004676F0">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004676F0" w:rsidRPr="004B3BC2">
        <w:rPr>
          <w:rStyle w:val="Hyperlink"/>
          <w:rFonts w:asciiTheme="majorHAnsi" w:eastAsia="Times New Roman" w:hAnsiTheme="majorHAnsi" w:cs="Times New Roman"/>
          <w:sz w:val="24"/>
          <w:szCs w:val="24"/>
          <w:lang w:val="en" w:eastAsia="en-GB"/>
        </w:rPr>
        <w:t>Back to top</w:t>
      </w:r>
    </w:p>
    <w:bookmarkStart w:id="22" w:name="Automation13"/>
    <w:p w14:paraId="47DADED4" w14:textId="3CC6B9B5" w:rsidR="004676F0" w:rsidRPr="004B3BC2" w:rsidRDefault="00A64019" w:rsidP="004676F0">
      <w:pPr>
        <w:shd w:val="clear" w:color="auto" w:fill="FFFFFF"/>
        <w:spacing w:after="0" w:line="240" w:lineRule="auto"/>
        <w:outlineLvl w:val="2"/>
        <w:rPr>
          <w:rFonts w:asciiTheme="majorHAnsi" w:eastAsia="Times New Roman" w:hAnsiTheme="majorHAnsi" w:cs="Arial"/>
          <w:b/>
          <w:bCs/>
          <w:sz w:val="28"/>
          <w:szCs w:val="28"/>
          <w:lang w:val="en" w:eastAsia="en-GB"/>
        </w:rPr>
      </w:pPr>
      <w:r w:rsidRPr="004B3BC2">
        <w:rPr>
          <w:rFonts w:asciiTheme="majorHAnsi" w:eastAsia="Times New Roman" w:hAnsiTheme="majorHAnsi" w:cs="Times New Roman"/>
          <w:sz w:val="24"/>
          <w:szCs w:val="24"/>
          <w:u w:val="single"/>
          <w:lang w:val="en" w:eastAsia="en-GB"/>
        </w:rPr>
        <w:fldChar w:fldCharType="end"/>
      </w:r>
      <w:r w:rsidR="004676F0" w:rsidRPr="004B3BC2">
        <w:rPr>
          <w:rFonts w:asciiTheme="majorHAnsi" w:eastAsia="Times New Roman" w:hAnsiTheme="majorHAnsi" w:cs="Arial"/>
          <w:b/>
          <w:bCs/>
          <w:sz w:val="28"/>
          <w:szCs w:val="28"/>
          <w:lang w:val="en" w:eastAsia="en-GB"/>
        </w:rPr>
        <w:t>Automated decision making</w:t>
      </w:r>
      <w:bookmarkEnd w:id="22"/>
    </w:p>
    <w:p w14:paraId="1F49B35F" w14:textId="21DF3FC7" w:rsidR="001B0AB8" w:rsidRPr="004B3BC2" w:rsidRDefault="004676F0"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lang w:val="en" w:eastAsia="en-GB"/>
        </w:rPr>
        <w:t>We do not make automated decision</w:t>
      </w:r>
      <w:r w:rsidR="006E4714" w:rsidRPr="004B3BC2">
        <w:rPr>
          <w:rFonts w:asciiTheme="majorHAnsi" w:eastAsia="Times New Roman" w:hAnsiTheme="majorHAnsi" w:cs="Times New Roman"/>
          <w:sz w:val="24"/>
          <w:szCs w:val="24"/>
          <w:lang w:val="en" w:eastAsia="en-GB"/>
        </w:rPr>
        <w:t>s</w:t>
      </w:r>
      <w:r w:rsidRPr="004B3BC2">
        <w:rPr>
          <w:rFonts w:asciiTheme="majorHAnsi" w:eastAsia="Times New Roman" w:hAnsiTheme="majorHAnsi" w:cs="Times New Roman"/>
          <w:sz w:val="24"/>
          <w:szCs w:val="24"/>
          <w:lang w:val="en" w:eastAsia="en-GB"/>
        </w:rPr>
        <w:t xml:space="preserve"> about you.</w:t>
      </w:r>
      <w:bookmarkStart w:id="23" w:name="contact"/>
      <w:bookmarkEnd w:id="23"/>
    </w:p>
    <w:bookmarkStart w:id="24" w:name="_Hlk81258117"/>
    <w:bookmarkStart w:id="25" w:name="contact14"/>
    <w:p w14:paraId="48CF9A0D" w14:textId="77777777" w:rsidR="00231C2D" w:rsidRPr="004B3BC2" w:rsidRDefault="00231C2D" w:rsidP="00231C2D">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Pr="004B3BC2">
        <w:rPr>
          <w:rStyle w:val="Hyperlink"/>
          <w:rFonts w:asciiTheme="majorHAnsi" w:eastAsia="Times New Roman" w:hAnsiTheme="majorHAnsi" w:cs="Times New Roman"/>
          <w:sz w:val="24"/>
          <w:szCs w:val="24"/>
          <w:lang w:val="en" w:eastAsia="en-GB"/>
        </w:rPr>
        <w:t>Back to top</w:t>
      </w:r>
    </w:p>
    <w:p w14:paraId="3C7B7865" w14:textId="564AC2F9" w:rsidR="001432F3" w:rsidRPr="004B3BC2" w:rsidRDefault="00231C2D" w:rsidP="001432F3">
      <w:pPr>
        <w:pStyle w:val="Heading3"/>
        <w:shd w:val="clear" w:color="auto" w:fill="FFFFFF"/>
        <w:rPr>
          <w:rFonts w:asciiTheme="majorHAnsi" w:hAnsiTheme="majorHAnsi"/>
          <w:color w:val="auto"/>
          <w:sz w:val="28"/>
          <w:szCs w:val="28"/>
          <w:lang w:val="en"/>
        </w:rPr>
      </w:pPr>
      <w:r w:rsidRPr="004B3BC2">
        <w:rPr>
          <w:rFonts w:asciiTheme="majorHAnsi" w:hAnsiTheme="majorHAnsi" w:cs="Times New Roman"/>
          <w:sz w:val="24"/>
          <w:szCs w:val="24"/>
          <w:u w:val="single"/>
          <w:lang w:val="en"/>
        </w:rPr>
        <w:fldChar w:fldCharType="end"/>
      </w:r>
      <w:bookmarkEnd w:id="24"/>
      <w:r w:rsidR="001432F3" w:rsidRPr="004B3BC2">
        <w:rPr>
          <w:rFonts w:asciiTheme="majorHAnsi" w:hAnsiTheme="majorHAnsi"/>
          <w:color w:val="auto"/>
          <w:sz w:val="28"/>
          <w:szCs w:val="28"/>
          <w:lang w:val="en"/>
        </w:rPr>
        <w:t>Contact details</w:t>
      </w:r>
    </w:p>
    <w:bookmarkEnd w:id="25"/>
    <w:p w14:paraId="67C692CE" w14:textId="77777777" w:rsidR="001432F3" w:rsidRPr="004B3BC2" w:rsidRDefault="001432F3" w:rsidP="001432F3">
      <w:pPr>
        <w:pStyle w:val="Heading3"/>
        <w:shd w:val="clear" w:color="auto" w:fill="FFFFFF"/>
        <w:rPr>
          <w:rFonts w:asciiTheme="majorHAnsi" w:hAnsiTheme="majorHAnsi"/>
          <w:color w:val="auto"/>
          <w:sz w:val="24"/>
          <w:szCs w:val="24"/>
          <w:lang w:val="en"/>
        </w:rPr>
      </w:pPr>
    </w:p>
    <w:p w14:paraId="47FADA0D" w14:textId="77777777" w:rsidR="001432F3" w:rsidRPr="004B3BC2" w:rsidRDefault="001432F3" w:rsidP="001432F3">
      <w:pPr>
        <w:pStyle w:val="NormalWeb"/>
        <w:shd w:val="clear" w:color="auto" w:fill="FFFFFF"/>
        <w:rPr>
          <w:rFonts w:asciiTheme="majorHAnsi" w:hAnsiTheme="majorHAnsi"/>
          <w:lang w:val="en"/>
        </w:rPr>
      </w:pPr>
      <w:r w:rsidRPr="004B3BC2">
        <w:rPr>
          <w:rFonts w:asciiTheme="majorHAnsi" w:hAnsiTheme="majorHAnsi"/>
          <w:lang w:val="en"/>
        </w:rPr>
        <w:t>We have appointed a Data Protection Officer (DPO) who is responsible for overseeing questions in relation to this Privacy Notice. If you have any questions about this Privacy Notice, including any requests to exercise your legal rights, please contact the DPO using the details set out below;</w:t>
      </w:r>
    </w:p>
    <w:p w14:paraId="7D8C102B" w14:textId="5BA246CD" w:rsidR="001432F3" w:rsidRPr="004B3BC2" w:rsidRDefault="001432F3" w:rsidP="001432F3">
      <w:pPr>
        <w:pStyle w:val="NormalWeb"/>
        <w:shd w:val="clear" w:color="auto" w:fill="FFFFFF"/>
        <w:rPr>
          <w:rFonts w:asciiTheme="majorHAnsi" w:hAnsiTheme="majorHAnsi"/>
          <w:lang w:val="en"/>
        </w:rPr>
      </w:pPr>
      <w:r w:rsidRPr="004B3BC2">
        <w:rPr>
          <w:rFonts w:asciiTheme="majorHAnsi" w:hAnsiTheme="majorHAnsi"/>
          <w:lang w:val="en"/>
        </w:rPr>
        <w:t xml:space="preserve">Full name of </w:t>
      </w:r>
      <w:r w:rsidR="003553E1" w:rsidRPr="004B3BC2">
        <w:rPr>
          <w:rFonts w:asciiTheme="majorHAnsi" w:hAnsiTheme="majorHAnsi"/>
          <w:lang w:val="en"/>
        </w:rPr>
        <w:t>DPO:</w:t>
      </w:r>
      <w:r w:rsidRPr="004B3BC2">
        <w:rPr>
          <w:rFonts w:asciiTheme="majorHAnsi" w:hAnsiTheme="majorHAnsi"/>
          <w:lang w:val="en"/>
        </w:rPr>
        <w:t xml:space="preserve"> Stephen Reilly</w:t>
      </w:r>
    </w:p>
    <w:p w14:paraId="01552D99" w14:textId="77777777" w:rsidR="001432F3" w:rsidRPr="004B3BC2" w:rsidRDefault="001432F3" w:rsidP="001432F3">
      <w:pPr>
        <w:pStyle w:val="NormalWeb"/>
        <w:shd w:val="clear" w:color="auto" w:fill="FFFFFF"/>
        <w:rPr>
          <w:rFonts w:asciiTheme="majorHAnsi" w:hAnsiTheme="majorHAnsi"/>
          <w:lang w:val="en"/>
        </w:rPr>
      </w:pPr>
      <w:r w:rsidRPr="004B3BC2">
        <w:rPr>
          <w:rFonts w:asciiTheme="majorHAnsi" w:hAnsiTheme="majorHAnsi"/>
          <w:lang w:val="en"/>
        </w:rPr>
        <w:t xml:space="preserve">Email address: </w:t>
      </w:r>
      <w:hyperlink r:id="rId11" w:history="1">
        <w:r w:rsidRPr="004B3BC2">
          <w:rPr>
            <w:rStyle w:val="Hyperlink"/>
            <w:rFonts w:asciiTheme="majorHAnsi" w:hAnsiTheme="majorHAnsi"/>
            <w:color w:val="auto"/>
            <w:lang w:val="en"/>
          </w:rPr>
          <w:t>dpenquiries@ovh.org.uk</w:t>
        </w:r>
      </w:hyperlink>
    </w:p>
    <w:p w14:paraId="3BC2F051" w14:textId="77777777" w:rsidR="001432F3" w:rsidRPr="004B3BC2" w:rsidRDefault="001432F3" w:rsidP="001432F3">
      <w:pPr>
        <w:pStyle w:val="NormalWeb"/>
        <w:shd w:val="clear" w:color="auto" w:fill="FFFFFF"/>
        <w:rPr>
          <w:rFonts w:asciiTheme="majorHAnsi" w:hAnsiTheme="majorHAnsi"/>
          <w:lang w:val="en"/>
        </w:rPr>
      </w:pPr>
      <w:r w:rsidRPr="004B3BC2">
        <w:rPr>
          <w:rFonts w:asciiTheme="majorHAnsi" w:hAnsiTheme="majorHAnsi"/>
          <w:lang w:val="en"/>
        </w:rPr>
        <w:t>Postal address: The Sovini Group, Atlantic House, Dunnings Bridge Road, Bootle, Merseyside, L30 4TH</w:t>
      </w:r>
    </w:p>
    <w:p w14:paraId="5566352E" w14:textId="77777777" w:rsidR="001B0AB8" w:rsidRPr="004B3BC2" w:rsidRDefault="001B0AB8" w:rsidP="001B0AB8">
      <w:pPr>
        <w:pStyle w:val="NormalWeb"/>
        <w:spacing w:after="0" w:afterAutospacing="0" w:line="240" w:lineRule="auto"/>
        <w:rPr>
          <w:rFonts w:asciiTheme="majorHAnsi" w:hAnsiTheme="majorHAnsi"/>
        </w:rPr>
      </w:pPr>
      <w:r w:rsidRPr="004B3BC2">
        <w:rPr>
          <w:rStyle w:val="Strong"/>
          <w:rFonts w:asciiTheme="majorHAnsi" w:hAnsiTheme="majorHAnsi"/>
        </w:rPr>
        <w:t>Sovini Ltd</w:t>
      </w:r>
      <w:r w:rsidRPr="004B3BC2">
        <w:rPr>
          <w:rFonts w:asciiTheme="majorHAnsi" w:hAnsiTheme="majorHAnsi"/>
        </w:rPr>
        <w:t xml:space="preserve"> – 0333 733 1200</w:t>
      </w:r>
      <w:r w:rsidRPr="004B3BC2">
        <w:rPr>
          <w:rFonts w:asciiTheme="majorHAnsi" w:hAnsiTheme="majorHAnsi"/>
        </w:rPr>
        <w:br/>
      </w:r>
      <w:r w:rsidRPr="004B3BC2">
        <w:rPr>
          <w:rStyle w:val="Strong"/>
          <w:rFonts w:asciiTheme="majorHAnsi" w:hAnsiTheme="majorHAnsi"/>
        </w:rPr>
        <w:t>One Vision Housing</w:t>
      </w:r>
      <w:r w:rsidRPr="004B3BC2">
        <w:rPr>
          <w:rFonts w:asciiTheme="majorHAnsi" w:hAnsiTheme="majorHAnsi"/>
        </w:rPr>
        <w:t> – 0300 365 1111</w:t>
      </w:r>
      <w:r w:rsidRPr="004B3BC2">
        <w:rPr>
          <w:rFonts w:asciiTheme="majorHAnsi" w:hAnsiTheme="majorHAnsi"/>
        </w:rPr>
        <w:br/>
      </w:r>
      <w:r w:rsidRPr="004B3BC2">
        <w:rPr>
          <w:rStyle w:val="Strong"/>
          <w:rFonts w:asciiTheme="majorHAnsi" w:hAnsiTheme="majorHAnsi"/>
        </w:rPr>
        <w:t>Pine Court Housing</w:t>
      </w:r>
      <w:r w:rsidRPr="004B3BC2">
        <w:rPr>
          <w:rFonts w:asciiTheme="majorHAnsi" w:hAnsiTheme="majorHAnsi"/>
        </w:rPr>
        <w:t> – 0151 709 6878</w:t>
      </w:r>
      <w:r w:rsidRPr="004B3BC2">
        <w:rPr>
          <w:rFonts w:asciiTheme="majorHAnsi" w:hAnsiTheme="majorHAnsi"/>
        </w:rPr>
        <w:br/>
      </w:r>
      <w:r w:rsidRPr="004B3BC2">
        <w:rPr>
          <w:rStyle w:val="Strong"/>
          <w:rFonts w:asciiTheme="majorHAnsi" w:hAnsiTheme="majorHAnsi"/>
        </w:rPr>
        <w:t>Sovini Trade Supplies</w:t>
      </w:r>
      <w:r w:rsidRPr="004B3BC2">
        <w:rPr>
          <w:rFonts w:asciiTheme="majorHAnsi" w:hAnsiTheme="majorHAnsi"/>
        </w:rPr>
        <w:t> – 0333 577 8080</w:t>
      </w:r>
      <w:r w:rsidRPr="004B3BC2">
        <w:rPr>
          <w:rFonts w:asciiTheme="majorHAnsi" w:hAnsiTheme="majorHAnsi"/>
        </w:rPr>
        <w:br/>
      </w:r>
      <w:r w:rsidRPr="004B3BC2">
        <w:rPr>
          <w:rStyle w:val="Strong"/>
          <w:rFonts w:asciiTheme="majorHAnsi" w:hAnsiTheme="majorHAnsi"/>
        </w:rPr>
        <w:t>Sovini Property Services</w:t>
      </w:r>
      <w:r w:rsidRPr="004B3BC2">
        <w:rPr>
          <w:rFonts w:asciiTheme="majorHAnsi" w:hAnsiTheme="majorHAnsi"/>
        </w:rPr>
        <w:t> – 0333 733 7600</w:t>
      </w:r>
      <w:r w:rsidRPr="004B3BC2">
        <w:rPr>
          <w:rFonts w:asciiTheme="majorHAnsi" w:hAnsiTheme="majorHAnsi"/>
        </w:rPr>
        <w:br/>
      </w:r>
      <w:r w:rsidRPr="004B3BC2">
        <w:rPr>
          <w:rStyle w:val="Strong"/>
          <w:rFonts w:asciiTheme="majorHAnsi" w:hAnsiTheme="majorHAnsi"/>
        </w:rPr>
        <w:t>Sovini Waste Solutions</w:t>
      </w:r>
      <w:r w:rsidRPr="004B3BC2">
        <w:rPr>
          <w:rFonts w:asciiTheme="majorHAnsi" w:hAnsiTheme="majorHAnsi"/>
        </w:rPr>
        <w:t xml:space="preserve"> – 0151 523 2277</w:t>
      </w:r>
    </w:p>
    <w:p w14:paraId="4D12FCC7" w14:textId="77777777" w:rsidR="001B0AB8" w:rsidRPr="004B3BC2" w:rsidRDefault="001B0AB8" w:rsidP="001B0AB8">
      <w:pPr>
        <w:pStyle w:val="NormalWeb"/>
        <w:spacing w:after="0" w:afterAutospacing="0" w:line="240" w:lineRule="auto"/>
        <w:rPr>
          <w:rFonts w:asciiTheme="majorHAnsi" w:hAnsiTheme="majorHAnsi"/>
        </w:rPr>
      </w:pPr>
      <w:r w:rsidRPr="004B3BC2">
        <w:rPr>
          <w:rFonts w:asciiTheme="majorHAnsi" w:hAnsiTheme="majorHAnsi"/>
          <w:b/>
        </w:rPr>
        <w:t>Sovini Construction</w:t>
      </w:r>
      <w:r w:rsidRPr="004B3BC2">
        <w:rPr>
          <w:rFonts w:asciiTheme="majorHAnsi" w:hAnsiTheme="majorHAnsi"/>
        </w:rPr>
        <w:t xml:space="preserve"> – 0333 733 1200</w:t>
      </w:r>
    </w:p>
    <w:p w14:paraId="6C783AAD" w14:textId="20B78D49" w:rsidR="001B0AB8" w:rsidRPr="004B3BC2" w:rsidRDefault="001B0AB8" w:rsidP="001B0AB8">
      <w:pPr>
        <w:pStyle w:val="NormalWeb"/>
        <w:spacing w:after="0" w:afterAutospacing="0" w:line="240" w:lineRule="auto"/>
        <w:rPr>
          <w:rFonts w:asciiTheme="majorHAnsi" w:hAnsiTheme="majorHAnsi"/>
        </w:rPr>
      </w:pPr>
      <w:r w:rsidRPr="004B3BC2">
        <w:rPr>
          <w:rFonts w:asciiTheme="majorHAnsi" w:hAnsiTheme="majorHAnsi"/>
          <w:b/>
        </w:rPr>
        <w:t xml:space="preserve">Amianto </w:t>
      </w:r>
      <w:r w:rsidRPr="004B3BC2">
        <w:rPr>
          <w:rFonts w:asciiTheme="majorHAnsi" w:hAnsiTheme="majorHAnsi"/>
        </w:rPr>
        <w:t>– 0151</w:t>
      </w:r>
      <w:r w:rsidR="00144D47" w:rsidRPr="004B3BC2">
        <w:rPr>
          <w:rFonts w:asciiTheme="majorHAnsi" w:hAnsiTheme="majorHAnsi"/>
        </w:rPr>
        <w:t xml:space="preserve"> </w:t>
      </w:r>
      <w:r w:rsidRPr="004B3BC2">
        <w:rPr>
          <w:rFonts w:asciiTheme="majorHAnsi" w:hAnsiTheme="majorHAnsi"/>
        </w:rPr>
        <w:t>529 7111</w:t>
      </w:r>
    </w:p>
    <w:p w14:paraId="5B6FFDA0" w14:textId="77777777" w:rsidR="001B0AB8" w:rsidRPr="004B3BC2" w:rsidRDefault="001B0AB8" w:rsidP="001B0AB8">
      <w:pPr>
        <w:pStyle w:val="NormalWeb"/>
        <w:spacing w:after="0" w:afterAutospacing="0" w:line="240" w:lineRule="auto"/>
        <w:rPr>
          <w:rFonts w:asciiTheme="majorHAnsi" w:hAnsiTheme="majorHAnsi"/>
        </w:rPr>
      </w:pPr>
      <w:r w:rsidRPr="004B3BC2">
        <w:rPr>
          <w:rFonts w:asciiTheme="majorHAnsi" w:hAnsiTheme="majorHAnsi"/>
          <w:b/>
        </w:rPr>
        <w:t>Teal Scaffold</w:t>
      </w:r>
      <w:r w:rsidRPr="004B3BC2">
        <w:rPr>
          <w:rFonts w:asciiTheme="majorHAnsi" w:hAnsiTheme="majorHAnsi"/>
        </w:rPr>
        <w:t xml:space="preserve"> – 0151 530 5454</w:t>
      </w:r>
    </w:p>
    <w:p w14:paraId="7261C9D9" w14:textId="3F3A30C4" w:rsidR="001B0AB8" w:rsidRDefault="001B0AB8" w:rsidP="001B0AB8">
      <w:pPr>
        <w:pStyle w:val="NormalWeb"/>
        <w:spacing w:after="0" w:afterAutospacing="0" w:line="240" w:lineRule="auto"/>
        <w:rPr>
          <w:rFonts w:asciiTheme="majorHAnsi" w:hAnsiTheme="majorHAnsi"/>
        </w:rPr>
      </w:pPr>
      <w:r w:rsidRPr="004B3BC2">
        <w:rPr>
          <w:rFonts w:asciiTheme="majorHAnsi" w:hAnsiTheme="majorHAnsi"/>
          <w:b/>
        </w:rPr>
        <w:t>Sovini Land Acquisitions</w:t>
      </w:r>
      <w:r w:rsidRPr="004B3BC2">
        <w:rPr>
          <w:rFonts w:asciiTheme="majorHAnsi" w:hAnsiTheme="majorHAnsi"/>
        </w:rPr>
        <w:t xml:space="preserve"> – 0151 530 5454</w:t>
      </w:r>
      <w:r w:rsidRPr="005F362F">
        <w:rPr>
          <w:rFonts w:asciiTheme="majorHAnsi" w:hAnsiTheme="majorHAnsi"/>
        </w:rPr>
        <w:br/>
      </w:r>
    </w:p>
    <w:p w14:paraId="4BAF17D6" w14:textId="77777777" w:rsidR="005E2847" w:rsidRPr="004B3BC2" w:rsidRDefault="005E2847" w:rsidP="005E2847">
      <w:pPr>
        <w:shd w:val="clear" w:color="auto" w:fill="FFFFFF"/>
        <w:spacing w:after="100" w:afterAutospacing="1" w:line="336" w:lineRule="atLeast"/>
        <w:rPr>
          <w:rStyle w:val="Hyperlink"/>
          <w:rFonts w:asciiTheme="majorHAnsi" w:eastAsia="Times New Roman" w:hAnsiTheme="majorHAnsi" w:cs="Times New Roman"/>
          <w:sz w:val="24"/>
          <w:szCs w:val="24"/>
          <w:lang w:val="en" w:eastAsia="en-GB"/>
        </w:rPr>
      </w:pPr>
      <w:r w:rsidRPr="004B3BC2">
        <w:rPr>
          <w:rFonts w:asciiTheme="majorHAnsi" w:eastAsia="Times New Roman" w:hAnsiTheme="majorHAnsi" w:cs="Times New Roman"/>
          <w:sz w:val="24"/>
          <w:szCs w:val="24"/>
          <w:u w:val="single"/>
          <w:lang w:val="en" w:eastAsia="en-GB"/>
        </w:rPr>
        <w:fldChar w:fldCharType="begin"/>
      </w:r>
      <w:r w:rsidRPr="004B3BC2">
        <w:rPr>
          <w:rFonts w:asciiTheme="majorHAnsi" w:eastAsia="Times New Roman" w:hAnsiTheme="majorHAnsi" w:cs="Times New Roman"/>
          <w:sz w:val="24"/>
          <w:szCs w:val="24"/>
          <w:u w:val="single"/>
          <w:lang w:val="en" w:eastAsia="en-GB"/>
        </w:rPr>
        <w:instrText xml:space="preserve"> HYPERLINK  \l "TOP15" </w:instrText>
      </w:r>
      <w:r w:rsidRPr="004B3BC2">
        <w:rPr>
          <w:rFonts w:asciiTheme="majorHAnsi" w:eastAsia="Times New Roman" w:hAnsiTheme="majorHAnsi" w:cs="Times New Roman"/>
          <w:sz w:val="24"/>
          <w:szCs w:val="24"/>
          <w:u w:val="single"/>
          <w:lang w:val="en" w:eastAsia="en-GB"/>
        </w:rPr>
        <w:fldChar w:fldCharType="separate"/>
      </w:r>
      <w:r w:rsidRPr="004B3BC2">
        <w:rPr>
          <w:rStyle w:val="Hyperlink"/>
          <w:rFonts w:asciiTheme="majorHAnsi" w:eastAsia="Times New Roman" w:hAnsiTheme="majorHAnsi" w:cs="Times New Roman"/>
          <w:sz w:val="24"/>
          <w:szCs w:val="24"/>
          <w:lang w:val="en" w:eastAsia="en-GB"/>
        </w:rPr>
        <w:t>Back to top</w:t>
      </w:r>
    </w:p>
    <w:p w14:paraId="366D93FD" w14:textId="173256FE" w:rsidR="005E2847" w:rsidRDefault="005E2847" w:rsidP="005E2847">
      <w:pPr>
        <w:pStyle w:val="NormalWeb"/>
        <w:spacing w:after="0" w:afterAutospacing="0" w:line="240" w:lineRule="auto"/>
        <w:rPr>
          <w:rFonts w:asciiTheme="majorHAnsi" w:hAnsiTheme="majorHAnsi"/>
        </w:rPr>
      </w:pPr>
      <w:r w:rsidRPr="004B3BC2">
        <w:rPr>
          <w:rFonts w:asciiTheme="majorHAnsi" w:hAnsiTheme="majorHAnsi"/>
          <w:u w:val="single"/>
          <w:lang w:val="en"/>
        </w:rPr>
        <w:fldChar w:fldCharType="end"/>
      </w:r>
    </w:p>
    <w:p w14:paraId="10F73B55" w14:textId="77777777" w:rsidR="001432F3" w:rsidRPr="005F362F" w:rsidRDefault="001432F3" w:rsidP="001432F3">
      <w:pPr>
        <w:pStyle w:val="NormalWeb"/>
        <w:shd w:val="clear" w:color="auto" w:fill="FFFFFF"/>
        <w:rPr>
          <w:rFonts w:asciiTheme="majorHAnsi" w:hAnsiTheme="majorHAnsi"/>
          <w:lang w:val="en"/>
        </w:rPr>
      </w:pPr>
    </w:p>
    <w:p w14:paraId="77ABE7BE" w14:textId="77777777" w:rsidR="001432F3" w:rsidRPr="005F362F" w:rsidRDefault="001432F3" w:rsidP="004676F0">
      <w:pPr>
        <w:shd w:val="clear" w:color="auto" w:fill="FFFFFF"/>
        <w:spacing w:after="100" w:afterAutospacing="1" w:line="336" w:lineRule="atLeast"/>
        <w:rPr>
          <w:rFonts w:asciiTheme="majorHAnsi" w:eastAsia="Times New Roman" w:hAnsiTheme="majorHAnsi" w:cs="Times New Roman"/>
          <w:sz w:val="24"/>
          <w:szCs w:val="24"/>
          <w:lang w:val="en" w:eastAsia="en-GB"/>
        </w:rPr>
      </w:pPr>
    </w:p>
    <w:sectPr w:rsidR="001432F3" w:rsidRPr="005F3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AC2"/>
    <w:multiLevelType w:val="multilevel"/>
    <w:tmpl w:val="4BD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536C2"/>
    <w:multiLevelType w:val="multilevel"/>
    <w:tmpl w:val="D0D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86D4B"/>
    <w:multiLevelType w:val="multilevel"/>
    <w:tmpl w:val="543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32391"/>
    <w:multiLevelType w:val="multilevel"/>
    <w:tmpl w:val="33C8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6A0459"/>
    <w:multiLevelType w:val="multilevel"/>
    <w:tmpl w:val="F192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4E"/>
    <w:rsid w:val="000D4CEF"/>
    <w:rsid w:val="001432F3"/>
    <w:rsid w:val="00144D47"/>
    <w:rsid w:val="001B0AB8"/>
    <w:rsid w:val="001D6FF0"/>
    <w:rsid w:val="00205282"/>
    <w:rsid w:val="00231C2D"/>
    <w:rsid w:val="0024378F"/>
    <w:rsid w:val="00244049"/>
    <w:rsid w:val="00272695"/>
    <w:rsid w:val="002B1D0F"/>
    <w:rsid w:val="003553E1"/>
    <w:rsid w:val="003E1F63"/>
    <w:rsid w:val="00401D4A"/>
    <w:rsid w:val="004147A3"/>
    <w:rsid w:val="00445A52"/>
    <w:rsid w:val="004462B9"/>
    <w:rsid w:val="004676F0"/>
    <w:rsid w:val="004B28DD"/>
    <w:rsid w:val="004B3BC2"/>
    <w:rsid w:val="004F298D"/>
    <w:rsid w:val="005E2847"/>
    <w:rsid w:val="005F362F"/>
    <w:rsid w:val="0061088B"/>
    <w:rsid w:val="00630D08"/>
    <w:rsid w:val="00641D4E"/>
    <w:rsid w:val="0065367F"/>
    <w:rsid w:val="006545F5"/>
    <w:rsid w:val="006A7B2A"/>
    <w:rsid w:val="006E4714"/>
    <w:rsid w:val="007210F0"/>
    <w:rsid w:val="0072366A"/>
    <w:rsid w:val="00787748"/>
    <w:rsid w:val="00795759"/>
    <w:rsid w:val="007A5124"/>
    <w:rsid w:val="008076F7"/>
    <w:rsid w:val="00860463"/>
    <w:rsid w:val="00872898"/>
    <w:rsid w:val="008C204F"/>
    <w:rsid w:val="00913BF6"/>
    <w:rsid w:val="0095097A"/>
    <w:rsid w:val="00984610"/>
    <w:rsid w:val="009A11E0"/>
    <w:rsid w:val="00A0079E"/>
    <w:rsid w:val="00A158B4"/>
    <w:rsid w:val="00A64019"/>
    <w:rsid w:val="00B044CE"/>
    <w:rsid w:val="00B078CA"/>
    <w:rsid w:val="00B512B9"/>
    <w:rsid w:val="00BA2846"/>
    <w:rsid w:val="00BB584A"/>
    <w:rsid w:val="00BE7503"/>
    <w:rsid w:val="00BE7C5C"/>
    <w:rsid w:val="00C74D15"/>
    <w:rsid w:val="00CB4109"/>
    <w:rsid w:val="00CB5AD2"/>
    <w:rsid w:val="00CE2BDE"/>
    <w:rsid w:val="00D273F6"/>
    <w:rsid w:val="00D34BB0"/>
    <w:rsid w:val="00DF070A"/>
    <w:rsid w:val="00E00674"/>
    <w:rsid w:val="00E526A5"/>
    <w:rsid w:val="00E8514D"/>
    <w:rsid w:val="00F01D38"/>
    <w:rsid w:val="00F04EAC"/>
    <w:rsid w:val="00F512C7"/>
    <w:rsid w:val="00F9100B"/>
    <w:rsid w:val="00FA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882B"/>
  <w15:chartTrackingRefBased/>
  <w15:docId w15:val="{282D89EC-D4F8-4EBB-AD72-5FBF6C0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2D"/>
  </w:style>
  <w:style w:type="paragraph" w:styleId="Heading2">
    <w:name w:val="heading 2"/>
    <w:basedOn w:val="Normal"/>
    <w:next w:val="Normal"/>
    <w:link w:val="Heading2Char"/>
    <w:uiPriority w:val="9"/>
    <w:unhideWhenUsed/>
    <w:qFormat/>
    <w:rsid w:val="000D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676F0"/>
    <w:pPr>
      <w:spacing w:after="0" w:line="240" w:lineRule="auto"/>
      <w:outlineLvl w:val="2"/>
    </w:pPr>
    <w:rPr>
      <w:rFonts w:ascii="Arial" w:eastAsia="Times New Roman" w:hAnsi="Arial" w:cs="Arial"/>
      <w:b/>
      <w:bCs/>
      <w:color w:val="006A97"/>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6F0"/>
    <w:rPr>
      <w:rFonts w:ascii="Arial" w:eastAsia="Times New Roman" w:hAnsi="Arial" w:cs="Arial"/>
      <w:b/>
      <w:bCs/>
      <w:color w:val="006A97"/>
      <w:sz w:val="29"/>
      <w:szCs w:val="29"/>
      <w:lang w:eastAsia="en-GB"/>
    </w:rPr>
  </w:style>
  <w:style w:type="character" w:styleId="Hyperlink">
    <w:name w:val="Hyperlink"/>
    <w:basedOn w:val="DefaultParagraphFont"/>
    <w:uiPriority w:val="99"/>
    <w:unhideWhenUsed/>
    <w:rsid w:val="004676F0"/>
    <w:rPr>
      <w:color w:val="006A97"/>
      <w:u w:val="single"/>
    </w:rPr>
  </w:style>
  <w:style w:type="character" w:styleId="Strong">
    <w:name w:val="Strong"/>
    <w:basedOn w:val="DefaultParagraphFont"/>
    <w:uiPriority w:val="22"/>
    <w:qFormat/>
    <w:rsid w:val="004676F0"/>
    <w:rPr>
      <w:b/>
      <w:bCs/>
    </w:rPr>
  </w:style>
  <w:style w:type="paragraph" w:styleId="NormalWeb">
    <w:name w:val="Normal (Web)"/>
    <w:basedOn w:val="Normal"/>
    <w:uiPriority w:val="99"/>
    <w:semiHidden/>
    <w:unhideWhenUsed/>
    <w:rsid w:val="004676F0"/>
    <w:pPr>
      <w:spacing w:after="100" w:afterAutospacing="1" w:line="336"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76F0"/>
    <w:rPr>
      <w:i/>
      <w:iCs/>
    </w:rPr>
  </w:style>
  <w:style w:type="paragraph" w:styleId="NoSpacing">
    <w:name w:val="No Spacing"/>
    <w:uiPriority w:val="1"/>
    <w:qFormat/>
    <w:rsid w:val="00BB584A"/>
    <w:pPr>
      <w:spacing w:after="0" w:line="240" w:lineRule="auto"/>
    </w:pPr>
  </w:style>
  <w:style w:type="character" w:styleId="CommentReference">
    <w:name w:val="annotation reference"/>
    <w:basedOn w:val="DefaultParagraphFont"/>
    <w:uiPriority w:val="99"/>
    <w:semiHidden/>
    <w:unhideWhenUsed/>
    <w:rsid w:val="001432F3"/>
    <w:rPr>
      <w:sz w:val="16"/>
      <w:szCs w:val="16"/>
    </w:rPr>
  </w:style>
  <w:style w:type="paragraph" w:styleId="CommentText">
    <w:name w:val="annotation text"/>
    <w:basedOn w:val="Normal"/>
    <w:link w:val="CommentTextChar"/>
    <w:uiPriority w:val="99"/>
    <w:semiHidden/>
    <w:unhideWhenUsed/>
    <w:rsid w:val="001432F3"/>
    <w:pPr>
      <w:spacing w:line="240" w:lineRule="auto"/>
    </w:pPr>
    <w:rPr>
      <w:sz w:val="20"/>
      <w:szCs w:val="20"/>
    </w:rPr>
  </w:style>
  <w:style w:type="character" w:customStyle="1" w:styleId="CommentTextChar">
    <w:name w:val="Comment Text Char"/>
    <w:basedOn w:val="DefaultParagraphFont"/>
    <w:link w:val="CommentText"/>
    <w:uiPriority w:val="99"/>
    <w:semiHidden/>
    <w:rsid w:val="001432F3"/>
    <w:rPr>
      <w:sz w:val="20"/>
      <w:szCs w:val="20"/>
    </w:rPr>
  </w:style>
  <w:style w:type="paragraph" w:styleId="CommentSubject">
    <w:name w:val="annotation subject"/>
    <w:basedOn w:val="CommentText"/>
    <w:next w:val="CommentText"/>
    <w:link w:val="CommentSubjectChar"/>
    <w:uiPriority w:val="99"/>
    <w:semiHidden/>
    <w:unhideWhenUsed/>
    <w:rsid w:val="001432F3"/>
    <w:rPr>
      <w:b/>
      <w:bCs/>
    </w:rPr>
  </w:style>
  <w:style w:type="character" w:customStyle="1" w:styleId="CommentSubjectChar">
    <w:name w:val="Comment Subject Char"/>
    <w:basedOn w:val="CommentTextChar"/>
    <w:link w:val="CommentSubject"/>
    <w:uiPriority w:val="99"/>
    <w:semiHidden/>
    <w:rsid w:val="001432F3"/>
    <w:rPr>
      <w:b/>
      <w:bCs/>
      <w:sz w:val="20"/>
      <w:szCs w:val="20"/>
    </w:rPr>
  </w:style>
  <w:style w:type="paragraph" w:styleId="BalloonText">
    <w:name w:val="Balloon Text"/>
    <w:basedOn w:val="Normal"/>
    <w:link w:val="BalloonTextChar"/>
    <w:uiPriority w:val="99"/>
    <w:semiHidden/>
    <w:unhideWhenUsed/>
    <w:rsid w:val="0014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F3"/>
    <w:rPr>
      <w:rFonts w:ascii="Segoe UI" w:hAnsi="Segoe UI" w:cs="Segoe UI"/>
      <w:sz w:val="18"/>
      <w:szCs w:val="18"/>
    </w:rPr>
  </w:style>
  <w:style w:type="paragraph" w:customStyle="1" w:styleId="Heading20">
    <w:name w:val="Heading2"/>
    <w:basedOn w:val="Normal"/>
    <w:link w:val="Heading2Char0"/>
    <w:qFormat/>
    <w:rsid w:val="006A7B2A"/>
    <w:pPr>
      <w:spacing w:after="0" w:line="240" w:lineRule="auto"/>
    </w:pPr>
    <w:rPr>
      <w:rFonts w:ascii="Calibri" w:eastAsia="Times New Roman" w:hAnsi="Calibri" w:cs="Times New Roman"/>
      <w:b/>
      <w:color w:val="44546A" w:themeColor="text2"/>
      <w:sz w:val="28"/>
      <w:szCs w:val="28"/>
      <w:lang w:eastAsia="en-GB"/>
    </w:rPr>
  </w:style>
  <w:style w:type="character" w:customStyle="1" w:styleId="Heading2Char0">
    <w:name w:val="Heading2 Char"/>
    <w:basedOn w:val="DefaultParagraphFont"/>
    <w:link w:val="Heading20"/>
    <w:rsid w:val="006A7B2A"/>
    <w:rPr>
      <w:rFonts w:ascii="Calibri" w:eastAsia="Times New Roman" w:hAnsi="Calibri" w:cs="Times New Roman"/>
      <w:b/>
      <w:color w:val="44546A" w:themeColor="text2"/>
      <w:sz w:val="28"/>
      <w:szCs w:val="28"/>
      <w:lang w:eastAsia="en-GB"/>
    </w:rPr>
  </w:style>
  <w:style w:type="character" w:styleId="FollowedHyperlink">
    <w:name w:val="FollowedHyperlink"/>
    <w:basedOn w:val="DefaultParagraphFont"/>
    <w:uiPriority w:val="99"/>
    <w:semiHidden/>
    <w:unhideWhenUsed/>
    <w:rsid w:val="00231C2D"/>
    <w:rPr>
      <w:color w:val="954F72" w:themeColor="followedHyperlink"/>
      <w:u w:val="single"/>
    </w:rPr>
  </w:style>
  <w:style w:type="character" w:customStyle="1" w:styleId="Heading2Char">
    <w:name w:val="Heading 2 Char"/>
    <w:basedOn w:val="DefaultParagraphFont"/>
    <w:link w:val="Heading2"/>
    <w:uiPriority w:val="9"/>
    <w:rsid w:val="000D4CE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E2BDE"/>
    <w:rPr>
      <w:color w:val="605E5C"/>
      <w:shd w:val="clear" w:color="auto" w:fill="E1DFDD"/>
    </w:rPr>
  </w:style>
  <w:style w:type="paragraph" w:customStyle="1" w:styleId="NormalSpaced">
    <w:name w:val="NormalSpaced"/>
    <w:basedOn w:val="Normal"/>
    <w:rsid w:val="00B044CE"/>
    <w:pPr>
      <w:spacing w:before="280" w:after="240" w:line="340" w:lineRule="atLeast"/>
      <w:jc w:val="both"/>
    </w:pPr>
    <w:rPr>
      <w:rFonts w:ascii="Lucida Sans Unicode" w:eastAsia="Lucida Sans Unicode" w:hAnsi="Lucida Sans Unicode" w:cs="Lucida Sans Unicode"/>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864739">
          <w:marLeft w:val="0"/>
          <w:marRight w:val="0"/>
          <w:marTop w:val="0"/>
          <w:marBottom w:val="0"/>
          <w:divBdr>
            <w:top w:val="none" w:sz="0" w:space="0" w:color="auto"/>
            <w:left w:val="none" w:sz="0" w:space="0" w:color="auto"/>
            <w:bottom w:val="none" w:sz="0" w:space="0" w:color="auto"/>
            <w:right w:val="none" w:sz="0" w:space="0" w:color="auto"/>
          </w:divBdr>
          <w:divsChild>
            <w:div w:id="330375964">
              <w:marLeft w:val="0"/>
              <w:marRight w:val="0"/>
              <w:marTop w:val="0"/>
              <w:marBottom w:val="0"/>
              <w:divBdr>
                <w:top w:val="none" w:sz="0" w:space="0" w:color="auto"/>
                <w:left w:val="none" w:sz="0" w:space="0" w:color="auto"/>
                <w:bottom w:val="none" w:sz="0" w:space="0" w:color="auto"/>
                <w:right w:val="none" w:sz="0" w:space="0" w:color="auto"/>
              </w:divBdr>
              <w:divsChild>
                <w:div w:id="1405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7590">
      <w:bodyDiv w:val="1"/>
      <w:marLeft w:val="0"/>
      <w:marRight w:val="0"/>
      <w:marTop w:val="0"/>
      <w:marBottom w:val="0"/>
      <w:divBdr>
        <w:top w:val="none" w:sz="0" w:space="0" w:color="auto"/>
        <w:left w:val="none" w:sz="0" w:space="0" w:color="auto"/>
        <w:bottom w:val="none" w:sz="0" w:space="0" w:color="auto"/>
        <w:right w:val="none" w:sz="0" w:space="0" w:color="auto"/>
      </w:divBdr>
      <w:divsChild>
        <w:div w:id="327683481">
          <w:marLeft w:val="0"/>
          <w:marRight w:val="0"/>
          <w:marTop w:val="0"/>
          <w:marBottom w:val="0"/>
          <w:divBdr>
            <w:top w:val="none" w:sz="0" w:space="0" w:color="auto"/>
            <w:left w:val="none" w:sz="0" w:space="0" w:color="auto"/>
            <w:bottom w:val="none" w:sz="0" w:space="0" w:color="auto"/>
            <w:right w:val="none" w:sz="0" w:space="0" w:color="auto"/>
          </w:divBdr>
          <w:divsChild>
            <w:div w:id="1811051151">
              <w:marLeft w:val="0"/>
              <w:marRight w:val="0"/>
              <w:marTop w:val="0"/>
              <w:marBottom w:val="0"/>
              <w:divBdr>
                <w:top w:val="none" w:sz="0" w:space="0" w:color="auto"/>
                <w:left w:val="none" w:sz="0" w:space="0" w:color="auto"/>
                <w:bottom w:val="none" w:sz="0" w:space="0" w:color="auto"/>
                <w:right w:val="none" w:sz="0" w:space="0" w:color="auto"/>
              </w:divBdr>
              <w:divsChild>
                <w:div w:id="1579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69349">
      <w:bodyDiv w:val="1"/>
      <w:marLeft w:val="0"/>
      <w:marRight w:val="0"/>
      <w:marTop w:val="0"/>
      <w:marBottom w:val="0"/>
      <w:divBdr>
        <w:top w:val="none" w:sz="0" w:space="0" w:color="auto"/>
        <w:left w:val="none" w:sz="0" w:space="0" w:color="auto"/>
        <w:bottom w:val="none" w:sz="0" w:space="0" w:color="auto"/>
        <w:right w:val="none" w:sz="0" w:space="0" w:color="auto"/>
      </w:divBdr>
    </w:div>
    <w:div w:id="1433623108">
      <w:bodyDiv w:val="1"/>
      <w:marLeft w:val="0"/>
      <w:marRight w:val="0"/>
      <w:marTop w:val="0"/>
      <w:marBottom w:val="0"/>
      <w:divBdr>
        <w:top w:val="none" w:sz="0" w:space="0" w:color="auto"/>
        <w:left w:val="none" w:sz="0" w:space="0" w:color="auto"/>
        <w:bottom w:val="none" w:sz="0" w:space="0" w:color="auto"/>
        <w:right w:val="none" w:sz="0" w:space="0" w:color="auto"/>
      </w:divBdr>
      <w:divsChild>
        <w:div w:id="1646081977">
          <w:marLeft w:val="0"/>
          <w:marRight w:val="0"/>
          <w:marTop w:val="0"/>
          <w:marBottom w:val="0"/>
          <w:divBdr>
            <w:top w:val="none" w:sz="0" w:space="0" w:color="auto"/>
            <w:left w:val="none" w:sz="0" w:space="0" w:color="auto"/>
            <w:bottom w:val="none" w:sz="0" w:space="0" w:color="auto"/>
            <w:right w:val="none" w:sz="0" w:space="0" w:color="auto"/>
          </w:divBdr>
          <w:divsChild>
            <w:div w:id="1469056793">
              <w:marLeft w:val="0"/>
              <w:marRight w:val="0"/>
              <w:marTop w:val="0"/>
              <w:marBottom w:val="0"/>
              <w:divBdr>
                <w:top w:val="none" w:sz="0" w:space="0" w:color="auto"/>
                <w:left w:val="none" w:sz="0" w:space="0" w:color="auto"/>
                <w:bottom w:val="none" w:sz="0" w:space="0" w:color="auto"/>
                <w:right w:val="none" w:sz="0" w:space="0" w:color="auto"/>
              </w:divBdr>
              <w:divsChild>
                <w:div w:id="21266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9">
      <w:bodyDiv w:val="1"/>
      <w:marLeft w:val="0"/>
      <w:marRight w:val="0"/>
      <w:marTop w:val="0"/>
      <w:marBottom w:val="0"/>
      <w:divBdr>
        <w:top w:val="none" w:sz="0" w:space="0" w:color="auto"/>
        <w:left w:val="none" w:sz="0" w:space="0" w:color="auto"/>
        <w:bottom w:val="none" w:sz="0" w:space="0" w:color="auto"/>
        <w:right w:val="none" w:sz="0" w:space="0" w:color="auto"/>
      </w:divBdr>
      <w:divsChild>
        <w:div w:id="395053340">
          <w:marLeft w:val="0"/>
          <w:marRight w:val="0"/>
          <w:marTop w:val="0"/>
          <w:marBottom w:val="0"/>
          <w:divBdr>
            <w:top w:val="none" w:sz="0" w:space="0" w:color="auto"/>
            <w:left w:val="none" w:sz="0" w:space="0" w:color="auto"/>
            <w:bottom w:val="none" w:sz="0" w:space="0" w:color="auto"/>
            <w:right w:val="none" w:sz="0" w:space="0" w:color="auto"/>
          </w:divBdr>
          <w:divsChild>
            <w:div w:id="1517188305">
              <w:marLeft w:val="0"/>
              <w:marRight w:val="0"/>
              <w:marTop w:val="0"/>
              <w:marBottom w:val="0"/>
              <w:divBdr>
                <w:top w:val="none" w:sz="0" w:space="0" w:color="auto"/>
                <w:left w:val="none" w:sz="0" w:space="0" w:color="auto"/>
                <w:bottom w:val="none" w:sz="0" w:space="0" w:color="auto"/>
                <w:right w:val="none" w:sz="0" w:space="0" w:color="auto"/>
              </w:divBdr>
              <w:divsChild>
                <w:div w:id="21387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17">
      <w:bodyDiv w:val="1"/>
      <w:marLeft w:val="0"/>
      <w:marRight w:val="0"/>
      <w:marTop w:val="0"/>
      <w:marBottom w:val="0"/>
      <w:divBdr>
        <w:top w:val="none" w:sz="0" w:space="0" w:color="auto"/>
        <w:left w:val="none" w:sz="0" w:space="0" w:color="auto"/>
        <w:bottom w:val="none" w:sz="0" w:space="0" w:color="auto"/>
        <w:right w:val="none" w:sz="0" w:space="0" w:color="auto"/>
      </w:divBdr>
      <w:divsChild>
        <w:div w:id="936719660">
          <w:marLeft w:val="0"/>
          <w:marRight w:val="0"/>
          <w:marTop w:val="0"/>
          <w:marBottom w:val="0"/>
          <w:divBdr>
            <w:top w:val="none" w:sz="0" w:space="0" w:color="auto"/>
            <w:left w:val="none" w:sz="0" w:space="0" w:color="auto"/>
            <w:bottom w:val="none" w:sz="0" w:space="0" w:color="auto"/>
            <w:right w:val="none" w:sz="0" w:space="0" w:color="auto"/>
          </w:divBdr>
          <w:divsChild>
            <w:div w:id="1714112018">
              <w:marLeft w:val="0"/>
              <w:marRight w:val="0"/>
              <w:marTop w:val="0"/>
              <w:marBottom w:val="0"/>
              <w:divBdr>
                <w:top w:val="none" w:sz="0" w:space="0" w:color="auto"/>
                <w:left w:val="none" w:sz="0" w:space="0" w:color="auto"/>
                <w:bottom w:val="none" w:sz="0" w:space="0" w:color="auto"/>
                <w:right w:val="none" w:sz="0" w:space="0" w:color="auto"/>
              </w:divBdr>
              <w:divsChild>
                <w:div w:id="1686710471">
                  <w:marLeft w:val="0"/>
                  <w:marRight w:val="0"/>
                  <w:marTop w:val="0"/>
                  <w:marBottom w:val="0"/>
                  <w:divBdr>
                    <w:top w:val="none" w:sz="0" w:space="0" w:color="auto"/>
                    <w:left w:val="none" w:sz="0" w:space="0" w:color="auto"/>
                    <w:bottom w:val="none" w:sz="0" w:space="0" w:color="auto"/>
                    <w:right w:val="none" w:sz="0" w:space="0" w:color="auto"/>
                  </w:divBdr>
                  <w:divsChild>
                    <w:div w:id="13160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ini.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vini.co.uk/our-group-memb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penquiries@ovh.org.uk" TargetMode="External"/><Relationship Id="rId5" Type="http://schemas.openxmlformats.org/officeDocument/2006/relationships/webSettings" Target="webSettings.xml"/><Relationship Id="rId10" Type="http://schemas.openxmlformats.org/officeDocument/2006/relationships/hyperlink" Target="http://www.ico.org.uk/concerns" TargetMode="External"/><Relationship Id="rId4" Type="http://schemas.openxmlformats.org/officeDocument/2006/relationships/settings" Target="settings.xml"/><Relationship Id="rId9" Type="http://schemas.openxmlformats.org/officeDocument/2006/relationships/hyperlink" Target="mailto:dpenquiries@ov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66FC-BC10-4019-A798-33D910C3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Sovini</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Reilly</dc:creator>
  <cp:keywords/>
  <dc:description/>
  <cp:lastModifiedBy>Kerry Highdale</cp:lastModifiedBy>
  <cp:revision>8</cp:revision>
  <cp:lastPrinted>2021-01-13T14:03:00Z</cp:lastPrinted>
  <dcterms:created xsi:type="dcterms:W3CDTF">2021-08-23T08:23:00Z</dcterms:created>
  <dcterms:modified xsi:type="dcterms:W3CDTF">2022-05-03T09:18:00Z</dcterms:modified>
</cp:coreProperties>
</file>